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E5" w:rsidRDefault="00FB5FE5"/>
    <w:tbl>
      <w:tblPr>
        <w:tblpPr w:leftFromText="180" w:rightFromText="180" w:horzAnchor="margin" w:tblpY="354"/>
        <w:tblW w:w="10048" w:type="dxa"/>
        <w:tblLayout w:type="fixed"/>
        <w:tblLook w:val="0000"/>
      </w:tblPr>
      <w:tblGrid>
        <w:gridCol w:w="10048"/>
      </w:tblGrid>
      <w:tr w:rsidR="0043227A" w:rsidRPr="00AA6037" w:rsidTr="008833C8">
        <w:trPr>
          <w:trHeight w:val="2010"/>
        </w:trPr>
        <w:tc>
          <w:tcPr>
            <w:tcW w:w="10048" w:type="dxa"/>
          </w:tcPr>
          <w:p w:rsidR="0043227A" w:rsidRPr="00EB04C0" w:rsidRDefault="0043227A" w:rsidP="008833C8">
            <w:pPr>
              <w:ind w:firstLine="700"/>
              <w:jc w:val="center"/>
            </w:pPr>
          </w:p>
          <w:p w:rsidR="0043227A" w:rsidRPr="00974C8D" w:rsidRDefault="0043227A" w:rsidP="008833C8">
            <w:pPr>
              <w:pStyle w:val="1"/>
              <w:ind w:hanging="140"/>
              <w:rPr>
                <w:szCs w:val="28"/>
              </w:rPr>
            </w:pPr>
            <w:r w:rsidRPr="00974C8D">
              <w:rPr>
                <w:szCs w:val="28"/>
              </w:rPr>
              <w:t>РЕБРИХИНСКИЙ  РАЙОННЫЙ СОВЕТ НАРОДНЫХ ДЕПУТАТОВ</w:t>
            </w:r>
          </w:p>
          <w:p w:rsidR="0043227A" w:rsidRPr="00974C8D" w:rsidRDefault="0043227A" w:rsidP="008833C8">
            <w:pPr>
              <w:pStyle w:val="1"/>
              <w:ind w:hanging="140"/>
              <w:rPr>
                <w:bCs/>
                <w:szCs w:val="28"/>
              </w:rPr>
            </w:pPr>
            <w:r w:rsidRPr="00974C8D">
              <w:rPr>
                <w:szCs w:val="28"/>
              </w:rPr>
              <w:t>АЛТАЙСКОГО КРАЯ</w:t>
            </w:r>
          </w:p>
          <w:p w:rsidR="0043227A" w:rsidRPr="00974C8D" w:rsidRDefault="0043227A" w:rsidP="008833C8">
            <w:pPr>
              <w:ind w:hanging="140"/>
              <w:jc w:val="center"/>
              <w:rPr>
                <w:b/>
              </w:rPr>
            </w:pPr>
          </w:p>
          <w:p w:rsidR="0043227A" w:rsidRPr="00A43332" w:rsidRDefault="0043227A" w:rsidP="008833C8">
            <w:pPr>
              <w:pStyle w:val="2"/>
              <w:ind w:hanging="140"/>
              <w:rPr>
                <w:rFonts w:ascii="Times New Roman" w:hAnsi="Times New Roman"/>
                <w:b w:val="0"/>
              </w:rPr>
            </w:pPr>
            <w:r w:rsidRPr="00974C8D">
              <w:rPr>
                <w:rFonts w:ascii="Times New Roman" w:hAnsi="Times New Roman"/>
                <w:b w:val="0"/>
                <w:sz w:val="28"/>
                <w:szCs w:val="28"/>
              </w:rPr>
              <w:t>РЕШЕНИЕ</w:t>
            </w:r>
          </w:p>
          <w:p w:rsidR="0043227A" w:rsidRPr="00AA6037" w:rsidRDefault="0043227A" w:rsidP="008833C8">
            <w:pPr>
              <w:pStyle w:val="2"/>
            </w:pPr>
          </w:p>
        </w:tc>
      </w:tr>
    </w:tbl>
    <w:p w:rsidR="0043227A" w:rsidRDefault="0043227A" w:rsidP="0043227A">
      <w:pPr>
        <w:ind w:right="-35"/>
        <w:rPr>
          <w:sz w:val="26"/>
          <w:szCs w:val="26"/>
        </w:rPr>
      </w:pPr>
    </w:p>
    <w:p w:rsidR="0043227A" w:rsidRPr="00457425" w:rsidRDefault="008C7E2C" w:rsidP="0043227A">
      <w:pPr>
        <w:ind w:right="-35"/>
      </w:pPr>
      <w:r>
        <w:t>30.09.2022 № 16</w:t>
      </w:r>
      <w:r w:rsidR="0043227A" w:rsidRPr="00457425">
        <w:t xml:space="preserve">                                                                   с</w:t>
      </w:r>
      <w:proofErr w:type="gramStart"/>
      <w:r w:rsidR="0043227A" w:rsidRPr="00457425">
        <w:t>.Р</w:t>
      </w:r>
      <w:proofErr w:type="gramEnd"/>
      <w:r w:rsidR="0043227A" w:rsidRPr="00457425">
        <w:t>ебриха</w:t>
      </w:r>
    </w:p>
    <w:p w:rsidR="0043227A" w:rsidRDefault="0043227A" w:rsidP="0043227A">
      <w:pPr>
        <w:ind w:right="-35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786"/>
      </w:tblGrid>
      <w:tr w:rsidR="0043227A" w:rsidTr="007C1E87">
        <w:tc>
          <w:tcPr>
            <w:tcW w:w="4786" w:type="dxa"/>
          </w:tcPr>
          <w:p w:rsidR="0043227A" w:rsidRDefault="007C1E87" w:rsidP="0043227A">
            <w:pPr>
              <w:ind w:right="141"/>
              <w:jc w:val="both"/>
            </w:pPr>
            <w:r>
              <w:t xml:space="preserve">Об утверждении на должность </w:t>
            </w:r>
            <w:r w:rsidR="0043227A">
              <w:t xml:space="preserve"> председателя постоянной комиссии </w:t>
            </w:r>
            <w:proofErr w:type="spellStart"/>
            <w:r w:rsidR="0043227A">
              <w:t>Ребрихинского</w:t>
            </w:r>
            <w:proofErr w:type="spellEnd"/>
            <w:r w:rsidR="0043227A" w:rsidRPr="00D03C29">
              <w:t xml:space="preserve"> районного Совета </w:t>
            </w:r>
            <w:r w:rsidR="0043227A">
              <w:t xml:space="preserve">народных </w:t>
            </w:r>
            <w:r w:rsidR="0043227A" w:rsidRPr="00D03C29">
              <w:t>депутатов</w:t>
            </w:r>
            <w:r w:rsidR="0043227A">
              <w:t xml:space="preserve"> по вопросам развития агропромышленного комплекса и жилищно-коммунального хозяйства </w:t>
            </w:r>
          </w:p>
        </w:tc>
      </w:tr>
    </w:tbl>
    <w:p w:rsidR="0043227A" w:rsidRDefault="0043227A" w:rsidP="0043227A">
      <w:pPr>
        <w:pStyle w:val="3"/>
        <w:tabs>
          <w:tab w:val="left" w:pos="700"/>
        </w:tabs>
        <w:ind w:left="0" w:firstLine="700"/>
        <w:rPr>
          <w:szCs w:val="28"/>
        </w:rPr>
      </w:pPr>
    </w:p>
    <w:p w:rsidR="0043227A" w:rsidRDefault="0043227A" w:rsidP="0043227A">
      <w:pPr>
        <w:pStyle w:val="3"/>
        <w:tabs>
          <w:tab w:val="left" w:pos="700"/>
        </w:tabs>
        <w:ind w:left="0" w:firstLine="700"/>
        <w:rPr>
          <w:szCs w:val="28"/>
        </w:rPr>
      </w:pPr>
    </w:p>
    <w:p w:rsidR="0043227A" w:rsidRPr="002579CD" w:rsidRDefault="007C1E87" w:rsidP="0043227A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r>
        <w:rPr>
          <w:szCs w:val="28"/>
        </w:rPr>
        <w:t xml:space="preserve">В соответствии со статьей 10 Регламента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районного Совета народных депутатов</w:t>
      </w:r>
      <w:r w:rsidR="00974C8D">
        <w:rPr>
          <w:szCs w:val="28"/>
        </w:rPr>
        <w:t xml:space="preserve"> Алтайского края</w:t>
      </w:r>
      <w:r>
        <w:rPr>
          <w:szCs w:val="28"/>
        </w:rPr>
        <w:t>, протоколом № 1 заседания постоянной комиссии</w:t>
      </w:r>
      <w:r w:rsidR="0043227A" w:rsidRPr="00F02C89">
        <w:rPr>
          <w:szCs w:val="28"/>
        </w:rPr>
        <w:t xml:space="preserve">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районного Совета народных депутатов</w:t>
      </w:r>
      <w:r w:rsidR="00974C8D">
        <w:rPr>
          <w:szCs w:val="28"/>
        </w:rPr>
        <w:t xml:space="preserve"> Алтайского края</w:t>
      </w:r>
      <w:r w:rsidRPr="002579CD">
        <w:rPr>
          <w:szCs w:val="28"/>
        </w:rPr>
        <w:t xml:space="preserve"> </w:t>
      </w:r>
      <w:r>
        <w:t xml:space="preserve">по вопросам развития агропромышленного комплекса и жилищно-коммунального хозяйства  </w:t>
      </w:r>
      <w:r w:rsidR="0043227A">
        <w:rPr>
          <w:szCs w:val="28"/>
        </w:rPr>
        <w:t xml:space="preserve"> </w:t>
      </w:r>
      <w:r w:rsidR="0043227A" w:rsidRPr="002579CD">
        <w:rPr>
          <w:szCs w:val="28"/>
        </w:rPr>
        <w:t xml:space="preserve"> районный Совет </w:t>
      </w:r>
      <w:r w:rsidR="0043227A">
        <w:rPr>
          <w:szCs w:val="28"/>
        </w:rPr>
        <w:t xml:space="preserve">народных </w:t>
      </w:r>
      <w:r w:rsidR="0043227A" w:rsidRPr="002579CD">
        <w:rPr>
          <w:szCs w:val="28"/>
        </w:rPr>
        <w:t>депутатов РЕШИЛ:</w:t>
      </w:r>
    </w:p>
    <w:p w:rsidR="0043227A" w:rsidRPr="00F02C89" w:rsidRDefault="0043227A" w:rsidP="0043227A">
      <w:pPr>
        <w:pStyle w:val="3"/>
        <w:ind w:left="0" w:firstLine="700"/>
        <w:rPr>
          <w:szCs w:val="28"/>
        </w:rPr>
      </w:pPr>
    </w:p>
    <w:p w:rsidR="0043227A" w:rsidRDefault="0043227A" w:rsidP="0043227A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r w:rsidRPr="00F02C89">
        <w:rPr>
          <w:szCs w:val="28"/>
        </w:rPr>
        <w:t xml:space="preserve">1. </w:t>
      </w:r>
      <w:r w:rsidR="007C1E87">
        <w:t xml:space="preserve">Утвердить по предложению постоянной комиссии </w:t>
      </w:r>
      <w:proofErr w:type="spellStart"/>
      <w:r w:rsidR="007C1E87">
        <w:rPr>
          <w:szCs w:val="28"/>
        </w:rPr>
        <w:t>Ребрихинского</w:t>
      </w:r>
      <w:proofErr w:type="spellEnd"/>
      <w:r w:rsidR="007C1E87">
        <w:rPr>
          <w:szCs w:val="28"/>
        </w:rPr>
        <w:t xml:space="preserve"> районного Совета народных депутатов</w:t>
      </w:r>
      <w:r w:rsidR="007C1E87" w:rsidRPr="002579CD">
        <w:rPr>
          <w:szCs w:val="28"/>
        </w:rPr>
        <w:t xml:space="preserve"> </w:t>
      </w:r>
      <w:r w:rsidR="00974C8D">
        <w:rPr>
          <w:szCs w:val="28"/>
        </w:rPr>
        <w:t xml:space="preserve">Алтайского края </w:t>
      </w:r>
      <w:r w:rsidR="007C1E87">
        <w:t>по вопросам развития агропромышленного комплекса и жилищно-коммунального хозяйства</w:t>
      </w:r>
      <w:r>
        <w:t xml:space="preserve"> </w:t>
      </w:r>
      <w:r w:rsidR="00526D73">
        <w:t>на должность председателя</w:t>
      </w:r>
      <w:r>
        <w:t xml:space="preserve"> постоянной комиссии </w:t>
      </w:r>
      <w:r w:rsidR="00974C8D">
        <w:t>по вопросам развития агропромышленного комплекса и жилищно-коммунального хозяйства</w:t>
      </w:r>
      <w:r w:rsidR="00974C8D">
        <w:rPr>
          <w:szCs w:val="28"/>
        </w:rPr>
        <w:t xml:space="preserve"> </w:t>
      </w:r>
      <w:r>
        <w:t xml:space="preserve">Мальцева Николая Григорьевича </w:t>
      </w:r>
      <w:r>
        <w:rPr>
          <w:szCs w:val="28"/>
        </w:rPr>
        <w:t xml:space="preserve">-  депутата, избранного по </w:t>
      </w:r>
      <w:proofErr w:type="spellStart"/>
      <w:r>
        <w:rPr>
          <w:szCs w:val="28"/>
        </w:rPr>
        <w:t>трехмандатному</w:t>
      </w:r>
      <w:proofErr w:type="spellEnd"/>
      <w:r>
        <w:rPr>
          <w:szCs w:val="28"/>
        </w:rPr>
        <w:t xml:space="preserve">  избирательному округу № 5.</w:t>
      </w:r>
    </w:p>
    <w:p w:rsidR="0043227A" w:rsidRPr="000E0178" w:rsidRDefault="0043227A" w:rsidP="0043227A">
      <w:pPr>
        <w:pStyle w:val="3"/>
        <w:tabs>
          <w:tab w:val="left" w:pos="700"/>
        </w:tabs>
        <w:ind w:left="0" w:firstLine="700"/>
        <w:rPr>
          <w:szCs w:val="28"/>
        </w:rPr>
      </w:pPr>
      <w:r w:rsidRPr="000E0178">
        <w:rPr>
          <w:szCs w:val="28"/>
        </w:rPr>
        <w:t>2. Настоящее решение вступает в силу с момента его п</w:t>
      </w:r>
      <w:r>
        <w:rPr>
          <w:szCs w:val="28"/>
        </w:rPr>
        <w:t>риняти</w:t>
      </w:r>
      <w:r w:rsidRPr="000E0178">
        <w:rPr>
          <w:szCs w:val="28"/>
        </w:rPr>
        <w:t>я.</w:t>
      </w:r>
    </w:p>
    <w:p w:rsidR="00EE4860" w:rsidRDefault="00EE4860" w:rsidP="00EE4860">
      <w:pPr>
        <w:ind w:left="142" w:firstLine="567"/>
        <w:jc w:val="both"/>
      </w:pPr>
      <w:r>
        <w:t xml:space="preserve">3.Опубликовать настоящее решение в Сборнике муниципальных правовых актов </w:t>
      </w:r>
      <w:proofErr w:type="spellStart"/>
      <w:r>
        <w:t>Ребрихинского</w:t>
      </w:r>
      <w:proofErr w:type="spellEnd"/>
      <w:r>
        <w:t xml:space="preserve"> района Алтайского края и обнародовать на официальном сайте Администрации </w:t>
      </w:r>
      <w:proofErr w:type="spellStart"/>
      <w:r>
        <w:t>Ребрихинского</w:t>
      </w:r>
      <w:proofErr w:type="spellEnd"/>
      <w:r>
        <w:t xml:space="preserve"> района Алтайского края.</w:t>
      </w:r>
    </w:p>
    <w:p w:rsidR="0043227A" w:rsidRDefault="0043227A" w:rsidP="0043227A">
      <w:pPr>
        <w:ind w:right="141" w:firstLine="700"/>
        <w:jc w:val="both"/>
      </w:pPr>
    </w:p>
    <w:p w:rsidR="00EE4860" w:rsidRPr="000E0178" w:rsidRDefault="00EE4860" w:rsidP="0043227A">
      <w:pPr>
        <w:ind w:right="141" w:firstLine="700"/>
        <w:jc w:val="both"/>
      </w:pPr>
    </w:p>
    <w:p w:rsidR="0043227A" w:rsidRDefault="0043227A" w:rsidP="0043227A">
      <w:pPr>
        <w:pStyle w:val="4"/>
        <w:spacing w:before="0" w:after="0"/>
        <w:rPr>
          <w:b w:val="0"/>
        </w:rPr>
      </w:pPr>
      <w:r w:rsidRPr="0036784F">
        <w:rPr>
          <w:b w:val="0"/>
        </w:rPr>
        <w:t xml:space="preserve">Председатель </w:t>
      </w:r>
      <w:proofErr w:type="spellStart"/>
      <w:r w:rsidRPr="0036784F">
        <w:rPr>
          <w:b w:val="0"/>
        </w:rPr>
        <w:t>Ребрихинского</w:t>
      </w:r>
      <w:proofErr w:type="spellEnd"/>
      <w:r w:rsidRPr="0036784F">
        <w:rPr>
          <w:b w:val="0"/>
        </w:rPr>
        <w:t xml:space="preserve"> </w:t>
      </w:r>
      <w:proofErr w:type="gramStart"/>
      <w:r w:rsidRPr="0036784F">
        <w:rPr>
          <w:b w:val="0"/>
        </w:rPr>
        <w:t>районного</w:t>
      </w:r>
      <w:proofErr w:type="gramEnd"/>
    </w:p>
    <w:p w:rsidR="0043227A" w:rsidRDefault="0043227A" w:rsidP="0043227A">
      <w:pPr>
        <w:pStyle w:val="4"/>
        <w:spacing w:before="0" w:after="0"/>
        <w:rPr>
          <w:b w:val="0"/>
        </w:rPr>
      </w:pPr>
      <w:r w:rsidRPr="0036784F">
        <w:rPr>
          <w:b w:val="0"/>
        </w:rPr>
        <w:t>Совета народных депутатов</w:t>
      </w:r>
      <w:r>
        <w:rPr>
          <w:b w:val="0"/>
        </w:rPr>
        <w:t xml:space="preserve">                                                           </w:t>
      </w:r>
      <w:proofErr w:type="spellStart"/>
      <w:r>
        <w:rPr>
          <w:b w:val="0"/>
        </w:rPr>
        <w:t>Н.Н.Странцов</w:t>
      </w:r>
      <w:proofErr w:type="spellEnd"/>
    </w:p>
    <w:p w:rsidR="0043227A" w:rsidRDefault="0043227A" w:rsidP="0043227A">
      <w:pPr>
        <w:ind w:right="141" w:firstLine="700"/>
        <w:jc w:val="both"/>
      </w:pPr>
      <w:r>
        <w:t xml:space="preserve"> </w:t>
      </w:r>
    </w:p>
    <w:p w:rsidR="0043227A" w:rsidRDefault="0043227A"/>
    <w:sectPr w:rsidR="0043227A" w:rsidSect="00FB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227A"/>
    <w:rsid w:val="00075C78"/>
    <w:rsid w:val="002525DA"/>
    <w:rsid w:val="0043227A"/>
    <w:rsid w:val="004A37BD"/>
    <w:rsid w:val="00526D73"/>
    <w:rsid w:val="00594D53"/>
    <w:rsid w:val="00653507"/>
    <w:rsid w:val="007C1E87"/>
    <w:rsid w:val="008C7E2C"/>
    <w:rsid w:val="009725D9"/>
    <w:rsid w:val="00974C8D"/>
    <w:rsid w:val="00A41DE9"/>
    <w:rsid w:val="00AC1DEF"/>
    <w:rsid w:val="00EE4860"/>
    <w:rsid w:val="00FB5FE5"/>
    <w:rsid w:val="00FC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3227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43227A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43227A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2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227A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322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43227A"/>
    <w:pPr>
      <w:ind w:left="284" w:hanging="28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43227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5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11</cp:revision>
  <cp:lastPrinted>2022-09-29T07:11:00Z</cp:lastPrinted>
  <dcterms:created xsi:type="dcterms:W3CDTF">2017-09-27T12:35:00Z</dcterms:created>
  <dcterms:modified xsi:type="dcterms:W3CDTF">2022-09-29T09:10:00Z</dcterms:modified>
</cp:coreProperties>
</file>