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5C" w:rsidRDefault="003C40F2" w:rsidP="00007712">
      <w:pPr>
        <w:pStyle w:val="ConsPlusNormal"/>
        <w:jc w:val="center"/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1089660" cy="830580"/>
            <wp:effectExtent l="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75C" w:rsidRPr="00CF4148" w:rsidRDefault="00D6775C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D6775C" w:rsidRPr="00CF4148" w:rsidRDefault="00D6775C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D6775C" w:rsidRPr="00CF4148" w:rsidRDefault="00D6775C" w:rsidP="00007712">
      <w:pPr>
        <w:pStyle w:val="ConsPlusNormal"/>
        <w:jc w:val="center"/>
        <w:rPr>
          <w:sz w:val="28"/>
          <w:szCs w:val="28"/>
        </w:rPr>
      </w:pPr>
    </w:p>
    <w:p w:rsidR="00D6775C" w:rsidRPr="00CF4148" w:rsidRDefault="00D6775C" w:rsidP="0000771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6775C" w:rsidRDefault="00D6775C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D6775C" w:rsidRPr="002E3605" w:rsidTr="00C229DD">
        <w:trPr>
          <w:cantSplit/>
        </w:trPr>
        <w:tc>
          <w:tcPr>
            <w:tcW w:w="3190" w:type="dxa"/>
          </w:tcPr>
          <w:p w:rsidR="00D6775C" w:rsidRPr="002E3605" w:rsidRDefault="00324BBE" w:rsidP="00324BB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10.06.2024</w:t>
            </w:r>
          </w:p>
        </w:tc>
        <w:tc>
          <w:tcPr>
            <w:tcW w:w="3581" w:type="dxa"/>
          </w:tcPr>
          <w:p w:rsidR="00D6775C" w:rsidRPr="002E3605" w:rsidRDefault="00D6775C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775C" w:rsidRPr="002E3605" w:rsidRDefault="00D6775C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D6775C" w:rsidRPr="002E3605" w:rsidRDefault="00D6775C" w:rsidP="00324BB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24BBE">
              <w:rPr>
                <w:rFonts w:ascii="Times New Roman" w:hAnsi="Times New Roman"/>
                <w:sz w:val="28"/>
                <w:szCs w:val="28"/>
                <w:lang w:val="en-US"/>
              </w:rPr>
              <w:t>109-р</w:t>
            </w:r>
          </w:p>
        </w:tc>
      </w:tr>
    </w:tbl>
    <w:p w:rsidR="00D6775C" w:rsidRDefault="00D6775C" w:rsidP="00035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6775C" w:rsidRPr="00DE19C9" w:rsidRDefault="00D6775C" w:rsidP="00DE19C9">
      <w:pPr>
        <w:jc w:val="both"/>
        <w:rPr>
          <w:rFonts w:ascii="Times New Roman" w:hAnsi="Times New Roman"/>
          <w:sz w:val="28"/>
          <w:szCs w:val="28"/>
        </w:rPr>
      </w:pPr>
      <w:r w:rsidRPr="00DE19C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E19C9">
        <w:rPr>
          <w:rFonts w:ascii="Times New Roman" w:hAnsi="Times New Roman"/>
          <w:sz w:val="28"/>
          <w:szCs w:val="28"/>
        </w:rPr>
        <w:t>В соответствии со статьей 2</w:t>
      </w:r>
      <w:r w:rsidR="00EA5AEB">
        <w:rPr>
          <w:rFonts w:ascii="Times New Roman" w:hAnsi="Times New Roman"/>
          <w:sz w:val="28"/>
          <w:szCs w:val="28"/>
        </w:rPr>
        <w:t>8</w:t>
      </w:r>
      <w:r w:rsidRPr="00DE19C9">
        <w:rPr>
          <w:rFonts w:ascii="Times New Roman" w:hAnsi="Times New Roman"/>
          <w:sz w:val="28"/>
          <w:szCs w:val="28"/>
        </w:rPr>
        <w:t xml:space="preserve"> решения «О районном бюджете Ребрихинского района на 202</w:t>
      </w:r>
      <w:r w:rsidR="008326DF">
        <w:rPr>
          <w:rFonts w:ascii="Times New Roman" w:hAnsi="Times New Roman"/>
          <w:sz w:val="28"/>
          <w:szCs w:val="28"/>
        </w:rPr>
        <w:t>4</w:t>
      </w:r>
      <w:r w:rsidRPr="00DE19C9">
        <w:rPr>
          <w:rFonts w:ascii="Times New Roman" w:hAnsi="Times New Roman"/>
          <w:sz w:val="28"/>
          <w:szCs w:val="28"/>
        </w:rPr>
        <w:t xml:space="preserve"> год</w:t>
      </w:r>
      <w:r w:rsidR="003C40F2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8326DF">
        <w:rPr>
          <w:rFonts w:ascii="Times New Roman" w:hAnsi="Times New Roman"/>
          <w:sz w:val="28"/>
          <w:szCs w:val="28"/>
        </w:rPr>
        <w:t>5</w:t>
      </w:r>
      <w:r w:rsidR="003C40F2">
        <w:rPr>
          <w:rFonts w:ascii="Times New Roman" w:hAnsi="Times New Roman"/>
          <w:sz w:val="28"/>
          <w:szCs w:val="28"/>
        </w:rPr>
        <w:t xml:space="preserve"> и 202</w:t>
      </w:r>
      <w:r w:rsidR="008326DF">
        <w:rPr>
          <w:rFonts w:ascii="Times New Roman" w:hAnsi="Times New Roman"/>
          <w:sz w:val="28"/>
          <w:szCs w:val="28"/>
        </w:rPr>
        <w:t>6</w:t>
      </w:r>
      <w:r w:rsidR="003C40F2">
        <w:rPr>
          <w:rFonts w:ascii="Times New Roman" w:hAnsi="Times New Roman"/>
          <w:sz w:val="28"/>
          <w:szCs w:val="28"/>
        </w:rPr>
        <w:t xml:space="preserve"> годов</w:t>
      </w:r>
      <w:r w:rsidRPr="00DE19C9">
        <w:rPr>
          <w:rFonts w:ascii="Times New Roman" w:hAnsi="Times New Roman"/>
          <w:sz w:val="28"/>
          <w:szCs w:val="28"/>
        </w:rPr>
        <w:t>», утвержденного решением Ребрихинского районного Совета народных депутатов 2</w:t>
      </w:r>
      <w:r w:rsidR="008326DF">
        <w:rPr>
          <w:rFonts w:ascii="Times New Roman" w:hAnsi="Times New Roman"/>
          <w:sz w:val="28"/>
          <w:szCs w:val="28"/>
        </w:rPr>
        <w:t>2</w:t>
      </w:r>
      <w:r w:rsidRPr="00DE19C9">
        <w:rPr>
          <w:rFonts w:ascii="Times New Roman" w:hAnsi="Times New Roman"/>
          <w:sz w:val="28"/>
          <w:szCs w:val="28"/>
        </w:rPr>
        <w:t>.12.202</w:t>
      </w:r>
      <w:r w:rsidR="008326DF">
        <w:rPr>
          <w:rFonts w:ascii="Times New Roman" w:hAnsi="Times New Roman"/>
          <w:sz w:val="28"/>
          <w:szCs w:val="28"/>
        </w:rPr>
        <w:t>3</w:t>
      </w:r>
      <w:r w:rsidRPr="00DE19C9">
        <w:rPr>
          <w:rFonts w:ascii="Times New Roman" w:hAnsi="Times New Roman"/>
          <w:sz w:val="28"/>
          <w:szCs w:val="28"/>
        </w:rPr>
        <w:t xml:space="preserve"> № </w:t>
      </w:r>
      <w:r w:rsidR="008326DF">
        <w:rPr>
          <w:rFonts w:ascii="Times New Roman" w:hAnsi="Times New Roman"/>
          <w:sz w:val="28"/>
          <w:szCs w:val="28"/>
        </w:rPr>
        <w:t>72</w:t>
      </w:r>
      <w:r w:rsidRPr="00DE19C9">
        <w:rPr>
          <w:rFonts w:ascii="Times New Roman" w:hAnsi="Times New Roman"/>
          <w:sz w:val="28"/>
          <w:szCs w:val="28"/>
        </w:rPr>
        <w:t>,  в целях недопущения задолженности по заработной плате и отчислениям во внебюджетные фонды:</w:t>
      </w:r>
    </w:p>
    <w:p w:rsidR="009368DC" w:rsidRDefault="009368DC" w:rsidP="009368DC">
      <w:pPr>
        <w:pStyle w:val="af1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Осуществить предоставление межбюджетных трансфертов </w:t>
      </w:r>
      <w:r w:rsidR="008326DF">
        <w:rPr>
          <w:rFonts w:ascii="Times New Roman" w:hAnsi="Times New Roman"/>
          <w:sz w:val="28"/>
          <w:szCs w:val="28"/>
        </w:rPr>
        <w:t xml:space="preserve">общего характера </w:t>
      </w:r>
      <w:r>
        <w:rPr>
          <w:rFonts w:ascii="Times New Roman" w:hAnsi="Times New Roman"/>
          <w:sz w:val="28"/>
          <w:szCs w:val="28"/>
        </w:rPr>
        <w:t>бюджетам поселений на финансирование расходов местных бюджетов по оплате труда работников муниципальных учреждений:</w:t>
      </w:r>
    </w:p>
    <w:p w:rsidR="009368DC" w:rsidRPr="00AC61F5" w:rsidRDefault="009368DC" w:rsidP="00AC61F5">
      <w:pPr>
        <w:pStyle w:val="af1"/>
        <w:numPr>
          <w:ilvl w:val="1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AC61F5">
        <w:rPr>
          <w:rFonts w:ascii="Times New Roman" w:hAnsi="Times New Roman"/>
          <w:sz w:val="28"/>
          <w:szCs w:val="28"/>
        </w:rPr>
        <w:t xml:space="preserve">из </w:t>
      </w:r>
      <w:r w:rsidR="00231A99">
        <w:rPr>
          <w:rFonts w:ascii="Times New Roman" w:hAnsi="Times New Roman"/>
          <w:sz w:val="28"/>
          <w:szCs w:val="28"/>
        </w:rPr>
        <w:t>собственных доходов</w:t>
      </w:r>
      <w:r w:rsidRPr="00AC61F5">
        <w:rPr>
          <w:rFonts w:ascii="Times New Roman" w:hAnsi="Times New Roman"/>
          <w:sz w:val="28"/>
          <w:szCs w:val="28"/>
        </w:rPr>
        <w:t xml:space="preserve"> </w:t>
      </w:r>
      <w:r w:rsidR="008326DF">
        <w:rPr>
          <w:rFonts w:ascii="Times New Roman" w:hAnsi="Times New Roman"/>
          <w:sz w:val="28"/>
          <w:szCs w:val="28"/>
        </w:rPr>
        <w:t xml:space="preserve">районного бюджета в </w:t>
      </w:r>
      <w:r w:rsidRPr="00AC61F5">
        <w:rPr>
          <w:rFonts w:ascii="Times New Roman" w:hAnsi="Times New Roman"/>
          <w:sz w:val="28"/>
          <w:szCs w:val="28"/>
        </w:rPr>
        <w:t xml:space="preserve">сумме </w:t>
      </w:r>
      <w:r w:rsidR="00231A99">
        <w:rPr>
          <w:rFonts w:ascii="Times New Roman" w:hAnsi="Times New Roman"/>
          <w:sz w:val="28"/>
          <w:szCs w:val="28"/>
        </w:rPr>
        <w:t xml:space="preserve">300000 (триста </w:t>
      </w:r>
      <w:r w:rsidR="00AC61F5" w:rsidRPr="00AC61F5">
        <w:rPr>
          <w:rFonts w:ascii="Times New Roman" w:hAnsi="Times New Roman"/>
          <w:sz w:val="28"/>
          <w:szCs w:val="28"/>
        </w:rPr>
        <w:t>тысяч) рублей следующим поселениям:</w:t>
      </w:r>
    </w:p>
    <w:p w:rsidR="00D6775C" w:rsidRPr="00DE19C9" w:rsidRDefault="00AC61F5" w:rsidP="00DE1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6775C" w:rsidRPr="00DE19C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D6775C" w:rsidRPr="00DE19C9">
        <w:rPr>
          <w:rFonts w:ascii="Times New Roman" w:hAnsi="Times New Roman"/>
          <w:sz w:val="28"/>
          <w:szCs w:val="28"/>
        </w:rPr>
        <w:t>Плоскосеминский</w:t>
      </w:r>
      <w:proofErr w:type="spellEnd"/>
      <w:r w:rsidR="00D6775C" w:rsidRPr="00DE19C9">
        <w:rPr>
          <w:rFonts w:ascii="Times New Roman" w:hAnsi="Times New Roman"/>
          <w:sz w:val="28"/>
          <w:szCs w:val="28"/>
        </w:rPr>
        <w:t xml:space="preserve"> сельсовет</w:t>
      </w:r>
      <w:r w:rsidR="003C40F2">
        <w:rPr>
          <w:rFonts w:ascii="Times New Roman" w:hAnsi="Times New Roman"/>
          <w:sz w:val="28"/>
          <w:szCs w:val="28"/>
        </w:rPr>
        <w:t xml:space="preserve"> Ребрихинского района Алтайского края</w:t>
      </w:r>
      <w:r w:rsidR="00D6775C" w:rsidRPr="00DE19C9">
        <w:rPr>
          <w:rFonts w:ascii="Times New Roman" w:hAnsi="Times New Roman"/>
          <w:sz w:val="28"/>
          <w:szCs w:val="28"/>
        </w:rPr>
        <w:t xml:space="preserve"> – </w:t>
      </w:r>
      <w:r w:rsidR="00231A9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50</w:t>
      </w:r>
      <w:r w:rsidR="00D6775C" w:rsidRPr="00DE19C9">
        <w:rPr>
          <w:rFonts w:ascii="Times New Roman" w:hAnsi="Times New Roman"/>
          <w:sz w:val="28"/>
          <w:szCs w:val="28"/>
        </w:rPr>
        <w:t>000 рублей</w:t>
      </w:r>
      <w:r w:rsidR="00D6775C">
        <w:rPr>
          <w:rFonts w:ascii="Times New Roman" w:hAnsi="Times New Roman"/>
          <w:sz w:val="28"/>
          <w:szCs w:val="28"/>
        </w:rPr>
        <w:t>;</w:t>
      </w:r>
    </w:p>
    <w:p w:rsidR="00D6775C" w:rsidRDefault="00D6775C" w:rsidP="00DE1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E19C9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DE19C9">
        <w:rPr>
          <w:rFonts w:ascii="Times New Roman" w:hAnsi="Times New Roman"/>
          <w:sz w:val="28"/>
          <w:szCs w:val="28"/>
        </w:rPr>
        <w:t>Подстепновский</w:t>
      </w:r>
      <w:proofErr w:type="spellEnd"/>
      <w:r w:rsidRPr="00DE19C9">
        <w:rPr>
          <w:rFonts w:ascii="Times New Roman" w:hAnsi="Times New Roman"/>
          <w:sz w:val="28"/>
          <w:szCs w:val="28"/>
        </w:rPr>
        <w:t xml:space="preserve"> сельсовет </w:t>
      </w:r>
      <w:r w:rsidR="003C40F2">
        <w:rPr>
          <w:rFonts w:ascii="Times New Roman" w:hAnsi="Times New Roman"/>
          <w:sz w:val="28"/>
          <w:szCs w:val="28"/>
        </w:rPr>
        <w:t xml:space="preserve"> Ребрихинского района Алтайского края </w:t>
      </w:r>
      <w:r w:rsidRPr="00DE19C9">
        <w:rPr>
          <w:rFonts w:ascii="Times New Roman" w:hAnsi="Times New Roman"/>
          <w:sz w:val="28"/>
          <w:szCs w:val="28"/>
        </w:rPr>
        <w:t xml:space="preserve">– </w:t>
      </w:r>
      <w:r w:rsidR="00231A99">
        <w:rPr>
          <w:rFonts w:ascii="Times New Roman" w:hAnsi="Times New Roman"/>
          <w:sz w:val="28"/>
          <w:szCs w:val="28"/>
        </w:rPr>
        <w:t>15</w:t>
      </w:r>
      <w:r w:rsidR="00AC61F5">
        <w:rPr>
          <w:rFonts w:ascii="Times New Roman" w:hAnsi="Times New Roman"/>
          <w:sz w:val="28"/>
          <w:szCs w:val="28"/>
        </w:rPr>
        <w:t>0</w:t>
      </w:r>
      <w:r w:rsidRPr="00DE19C9">
        <w:rPr>
          <w:rFonts w:ascii="Times New Roman" w:hAnsi="Times New Roman"/>
          <w:sz w:val="28"/>
          <w:szCs w:val="28"/>
        </w:rPr>
        <w:t>000 рублей</w:t>
      </w:r>
      <w:r w:rsidR="00231A99">
        <w:rPr>
          <w:rFonts w:ascii="Times New Roman" w:hAnsi="Times New Roman"/>
          <w:sz w:val="28"/>
          <w:szCs w:val="28"/>
        </w:rPr>
        <w:t>.</w:t>
      </w:r>
    </w:p>
    <w:p w:rsidR="00D6775C" w:rsidRPr="00DE19C9" w:rsidRDefault="00AC61F5" w:rsidP="00DE1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31A99">
        <w:rPr>
          <w:rFonts w:ascii="Times New Roman" w:hAnsi="Times New Roman"/>
          <w:sz w:val="28"/>
          <w:szCs w:val="28"/>
        </w:rPr>
        <w:t>2</w:t>
      </w:r>
      <w:r w:rsidR="00A46F88">
        <w:rPr>
          <w:rFonts w:ascii="Times New Roman" w:hAnsi="Times New Roman"/>
          <w:sz w:val="28"/>
          <w:szCs w:val="28"/>
        </w:rPr>
        <w:t xml:space="preserve">. </w:t>
      </w:r>
      <w:r w:rsidR="00D6775C" w:rsidRPr="00DE19C9">
        <w:rPr>
          <w:rFonts w:ascii="Times New Roman" w:hAnsi="Times New Roman"/>
          <w:sz w:val="28"/>
          <w:szCs w:val="28"/>
        </w:rPr>
        <w:t>Комитету по финансам, налоговой и кредитной политике Администрации Ребрихинского района внести изменения в сводную бюджетную роспись районного бюджета Ребрихинского района</w:t>
      </w:r>
      <w:r w:rsidR="00F14F11">
        <w:rPr>
          <w:rFonts w:ascii="Times New Roman" w:hAnsi="Times New Roman"/>
          <w:sz w:val="28"/>
          <w:szCs w:val="28"/>
        </w:rPr>
        <w:t xml:space="preserve"> на 202</w:t>
      </w:r>
      <w:r w:rsidR="00231A99">
        <w:rPr>
          <w:rFonts w:ascii="Times New Roman" w:hAnsi="Times New Roman"/>
          <w:sz w:val="28"/>
          <w:szCs w:val="28"/>
        </w:rPr>
        <w:t>4</w:t>
      </w:r>
      <w:r w:rsidR="00F14F11">
        <w:rPr>
          <w:rFonts w:ascii="Times New Roman" w:hAnsi="Times New Roman"/>
          <w:sz w:val="28"/>
          <w:szCs w:val="28"/>
        </w:rPr>
        <w:t xml:space="preserve"> год</w:t>
      </w:r>
      <w:r w:rsidR="00D6775C" w:rsidRPr="00DE19C9">
        <w:rPr>
          <w:rFonts w:ascii="Times New Roman" w:hAnsi="Times New Roman"/>
          <w:sz w:val="28"/>
          <w:szCs w:val="28"/>
        </w:rPr>
        <w:t>.</w:t>
      </w:r>
    </w:p>
    <w:p w:rsidR="00D6775C" w:rsidRDefault="00D6775C" w:rsidP="00DE1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31A99">
        <w:rPr>
          <w:rFonts w:ascii="Times New Roman" w:hAnsi="Times New Roman"/>
          <w:sz w:val="28"/>
          <w:szCs w:val="28"/>
        </w:rPr>
        <w:t>3</w:t>
      </w:r>
      <w:r w:rsidRPr="00DE19C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E19C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E19C9">
        <w:rPr>
          <w:rFonts w:ascii="Times New Roman" w:hAnsi="Times New Roman"/>
          <w:sz w:val="28"/>
          <w:szCs w:val="28"/>
        </w:rPr>
        <w:t xml:space="preserve"> исполнением распоряжения оставляю за собой.</w:t>
      </w:r>
    </w:p>
    <w:p w:rsidR="00527763" w:rsidRPr="00DE19C9" w:rsidRDefault="00A46F88" w:rsidP="00DE1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31A99">
        <w:rPr>
          <w:rFonts w:ascii="Times New Roman" w:hAnsi="Times New Roman"/>
          <w:sz w:val="28"/>
          <w:szCs w:val="28"/>
        </w:rPr>
        <w:t>4</w:t>
      </w:r>
      <w:r w:rsidR="00527763">
        <w:rPr>
          <w:rFonts w:ascii="Times New Roman" w:hAnsi="Times New Roman"/>
          <w:sz w:val="28"/>
          <w:szCs w:val="28"/>
        </w:rPr>
        <w:t xml:space="preserve">. Опубликовать распоряжение в Сборнике муниципальных правовых актов Ребрихинского района Алтайского края и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="00527763">
        <w:rPr>
          <w:rFonts w:ascii="Times New Roman" w:hAnsi="Times New Roman"/>
          <w:sz w:val="28"/>
          <w:szCs w:val="28"/>
        </w:rPr>
        <w:t>на официальном сайте Администрации Ребрихинского района Алтайского края.</w:t>
      </w:r>
    </w:p>
    <w:p w:rsidR="00D6775C" w:rsidRPr="00DE19C9" w:rsidRDefault="00D6775C" w:rsidP="00DE1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75C" w:rsidRDefault="00D6775C" w:rsidP="00DE19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775C" w:rsidRDefault="00D6775C" w:rsidP="00B52EE3">
      <w:pPr>
        <w:jc w:val="both"/>
        <w:rPr>
          <w:sz w:val="28"/>
          <w:szCs w:val="28"/>
        </w:rPr>
      </w:pPr>
    </w:p>
    <w:p w:rsidR="00D6775C" w:rsidRPr="002E3605" w:rsidRDefault="00231A99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И. о. г</w:t>
      </w:r>
      <w:r w:rsidR="00D6775C" w:rsidRPr="002E3605">
        <w:rPr>
          <w:rFonts w:ascii="Times New Roman" w:hAnsi="Times New Roman"/>
          <w:sz w:val="28"/>
          <w:szCs w:val="20"/>
        </w:rPr>
        <w:t>лав</w:t>
      </w:r>
      <w:r>
        <w:rPr>
          <w:rFonts w:ascii="Times New Roman" w:hAnsi="Times New Roman"/>
          <w:sz w:val="28"/>
          <w:szCs w:val="20"/>
        </w:rPr>
        <w:t>ы</w:t>
      </w:r>
      <w:r w:rsidR="00D6775C" w:rsidRPr="002E3605">
        <w:rPr>
          <w:rFonts w:ascii="Times New Roman" w:hAnsi="Times New Roman"/>
          <w:sz w:val="28"/>
          <w:szCs w:val="20"/>
        </w:rPr>
        <w:t xml:space="preserve"> района</w:t>
      </w:r>
      <w:r w:rsidR="00D6775C" w:rsidRPr="002E3605">
        <w:rPr>
          <w:sz w:val="28"/>
          <w:szCs w:val="28"/>
        </w:rPr>
        <w:t xml:space="preserve"> </w:t>
      </w:r>
      <w:r w:rsidR="00D6775C" w:rsidRPr="002E3605">
        <w:rPr>
          <w:sz w:val="28"/>
          <w:szCs w:val="28"/>
        </w:rPr>
        <w:tab/>
      </w:r>
      <w:r w:rsidR="00D6775C" w:rsidRPr="002E3605">
        <w:rPr>
          <w:sz w:val="28"/>
          <w:szCs w:val="28"/>
        </w:rPr>
        <w:tab/>
      </w:r>
      <w:r w:rsidR="00D6775C" w:rsidRPr="002E3605">
        <w:rPr>
          <w:sz w:val="28"/>
          <w:szCs w:val="28"/>
        </w:rPr>
        <w:tab/>
      </w:r>
      <w:r w:rsidR="00D6775C" w:rsidRPr="002E3605">
        <w:rPr>
          <w:sz w:val="28"/>
          <w:szCs w:val="28"/>
        </w:rPr>
        <w:tab/>
      </w:r>
      <w:r w:rsidR="00D6775C" w:rsidRPr="002E3605">
        <w:rPr>
          <w:sz w:val="28"/>
          <w:szCs w:val="28"/>
        </w:rPr>
        <w:tab/>
      </w:r>
      <w:r w:rsidR="00D6775C" w:rsidRPr="002E3605">
        <w:rPr>
          <w:sz w:val="28"/>
          <w:szCs w:val="28"/>
        </w:rPr>
        <w:tab/>
      </w:r>
      <w:r w:rsidR="00D6775C" w:rsidRPr="002E3605">
        <w:rPr>
          <w:sz w:val="28"/>
          <w:szCs w:val="28"/>
        </w:rPr>
        <w:tab/>
      </w:r>
      <w:r w:rsidR="00D6775C" w:rsidRPr="00DE0A7A">
        <w:rPr>
          <w:sz w:val="28"/>
          <w:szCs w:val="28"/>
        </w:rPr>
        <w:t xml:space="preserve">           </w:t>
      </w:r>
      <w:r w:rsidRPr="00231A99">
        <w:rPr>
          <w:rFonts w:ascii="Times New Roman" w:hAnsi="Times New Roman"/>
          <w:sz w:val="28"/>
          <w:szCs w:val="28"/>
        </w:rPr>
        <w:t>В.Ю. Захаров</w:t>
      </w:r>
    </w:p>
    <w:tbl>
      <w:tblPr>
        <w:tblW w:w="9218" w:type="dxa"/>
        <w:tblInd w:w="421" w:type="dxa"/>
        <w:tblLook w:val="00A0"/>
      </w:tblPr>
      <w:tblGrid>
        <w:gridCol w:w="4843"/>
        <w:gridCol w:w="4375"/>
      </w:tblGrid>
      <w:tr w:rsidR="00D6775C" w:rsidTr="0017169C">
        <w:trPr>
          <w:trHeight w:val="1137"/>
        </w:trPr>
        <w:tc>
          <w:tcPr>
            <w:tcW w:w="4843" w:type="dxa"/>
          </w:tcPr>
          <w:p w:rsidR="00A46F88" w:rsidRPr="00136E39" w:rsidRDefault="00231A99" w:rsidP="00A46F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lastRenderedPageBreak/>
              <w:t xml:space="preserve">Управляющий делами Администрации Ребрихинского района                                                        </w:t>
            </w:r>
          </w:p>
        </w:tc>
        <w:tc>
          <w:tcPr>
            <w:tcW w:w="4375" w:type="dxa"/>
          </w:tcPr>
          <w:p w:rsidR="009A4771" w:rsidRDefault="009A4771" w:rsidP="009A477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9A4771" w:rsidRDefault="009A4771" w:rsidP="009A477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6775C" w:rsidRPr="00136E39" w:rsidRDefault="009A4771" w:rsidP="009A477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В.Н.Лебедева</w:t>
            </w:r>
          </w:p>
        </w:tc>
      </w:tr>
      <w:tr w:rsidR="009A4771" w:rsidTr="0017169C">
        <w:trPr>
          <w:trHeight w:val="1428"/>
        </w:trPr>
        <w:tc>
          <w:tcPr>
            <w:tcW w:w="4843" w:type="dxa"/>
          </w:tcPr>
          <w:p w:rsidR="009A4771" w:rsidRDefault="009A4771" w:rsidP="009A47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Председатель Комитета по финансам, налоговой и кредитной политике Администрации Ребрихинского района                                                                                                                  </w:t>
            </w:r>
          </w:p>
        </w:tc>
        <w:tc>
          <w:tcPr>
            <w:tcW w:w="4375" w:type="dxa"/>
          </w:tcPr>
          <w:p w:rsidR="009A4771" w:rsidRDefault="009A4771" w:rsidP="009A477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9A4771" w:rsidRDefault="009A4771" w:rsidP="009A477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9A4771" w:rsidRDefault="009A4771" w:rsidP="009A477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9A4771" w:rsidRPr="00136E39" w:rsidRDefault="009A4771" w:rsidP="009A477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Т.В.Родионова</w:t>
            </w:r>
          </w:p>
        </w:tc>
      </w:tr>
      <w:tr w:rsidR="009A4771" w:rsidTr="0017169C">
        <w:tc>
          <w:tcPr>
            <w:tcW w:w="4843" w:type="dxa"/>
          </w:tcPr>
          <w:p w:rsidR="009A4771" w:rsidRDefault="009A4771" w:rsidP="009A47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9A4771" w:rsidRPr="00136E39" w:rsidRDefault="009A4771" w:rsidP="009A47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Начальник юридического отдела</w:t>
            </w:r>
          </w:p>
        </w:tc>
        <w:tc>
          <w:tcPr>
            <w:tcW w:w="4375" w:type="dxa"/>
          </w:tcPr>
          <w:p w:rsidR="009A4771" w:rsidRDefault="009A4771" w:rsidP="009A477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9A4771" w:rsidRPr="00136E39" w:rsidRDefault="009A4771" w:rsidP="009A477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С.А.Накоряков</w:t>
            </w:r>
            <w:proofErr w:type="spellEnd"/>
          </w:p>
        </w:tc>
      </w:tr>
      <w:tr w:rsidR="009A4771" w:rsidTr="0017169C">
        <w:tc>
          <w:tcPr>
            <w:tcW w:w="4843" w:type="dxa"/>
          </w:tcPr>
          <w:p w:rsidR="009A4771" w:rsidRDefault="009A4771" w:rsidP="009A47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</w:tc>
        <w:tc>
          <w:tcPr>
            <w:tcW w:w="4375" w:type="dxa"/>
          </w:tcPr>
          <w:p w:rsidR="009A4771" w:rsidRPr="00136E39" w:rsidRDefault="009A4771" w:rsidP="009A477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9A4771" w:rsidTr="0017169C">
        <w:tc>
          <w:tcPr>
            <w:tcW w:w="4843" w:type="dxa"/>
          </w:tcPr>
          <w:p w:rsidR="009A4771" w:rsidRPr="00136E39" w:rsidRDefault="009A4771" w:rsidP="009A47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375" w:type="dxa"/>
          </w:tcPr>
          <w:p w:rsidR="009A4771" w:rsidRPr="00136E39" w:rsidRDefault="009A4771" w:rsidP="009A477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9A4771" w:rsidTr="0017169C">
        <w:tc>
          <w:tcPr>
            <w:tcW w:w="4843" w:type="dxa"/>
          </w:tcPr>
          <w:p w:rsidR="009A4771" w:rsidRDefault="009A4771" w:rsidP="009A47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9A4771" w:rsidRPr="00136E39" w:rsidRDefault="009A4771" w:rsidP="009A47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375" w:type="dxa"/>
          </w:tcPr>
          <w:p w:rsidR="009A4771" w:rsidRPr="00136E39" w:rsidRDefault="009A4771" w:rsidP="009A477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D6775C" w:rsidRDefault="00D6775C" w:rsidP="00EE3F15">
      <w:pPr>
        <w:pStyle w:val="ConsPlusNormal"/>
        <w:ind w:firstLine="709"/>
        <w:jc w:val="both"/>
      </w:pPr>
    </w:p>
    <w:p w:rsidR="00D6775C" w:rsidRDefault="00D6775C" w:rsidP="00EE3F15">
      <w:pPr>
        <w:pStyle w:val="ConsPlusNormal"/>
        <w:ind w:firstLine="709"/>
        <w:jc w:val="both"/>
      </w:pPr>
    </w:p>
    <w:p w:rsidR="00D6775C" w:rsidRDefault="00D6775C" w:rsidP="00EE3F15">
      <w:pPr>
        <w:pStyle w:val="ConsPlusNormal"/>
        <w:ind w:firstLine="709"/>
        <w:jc w:val="both"/>
      </w:pPr>
    </w:p>
    <w:p w:rsidR="00D6775C" w:rsidRDefault="00D6775C" w:rsidP="00EE3F15">
      <w:pPr>
        <w:pStyle w:val="ConsPlusNormal"/>
        <w:ind w:firstLine="709"/>
        <w:jc w:val="both"/>
      </w:pPr>
    </w:p>
    <w:p w:rsidR="00D6775C" w:rsidRDefault="00D6775C" w:rsidP="00EE3F15">
      <w:pPr>
        <w:pStyle w:val="ConsPlusNormal"/>
        <w:ind w:firstLine="709"/>
        <w:jc w:val="both"/>
      </w:pPr>
    </w:p>
    <w:p w:rsidR="00D6775C" w:rsidRDefault="00D6775C" w:rsidP="00EE3F15">
      <w:pPr>
        <w:pStyle w:val="ConsPlusNormal"/>
        <w:ind w:firstLine="709"/>
        <w:jc w:val="both"/>
      </w:pPr>
    </w:p>
    <w:p w:rsidR="00A46F88" w:rsidRDefault="00A46F88" w:rsidP="00EE3F15">
      <w:pPr>
        <w:pStyle w:val="ConsPlusNormal"/>
        <w:ind w:firstLine="709"/>
        <w:jc w:val="both"/>
      </w:pPr>
    </w:p>
    <w:p w:rsidR="00A46F88" w:rsidRDefault="00A46F88" w:rsidP="00EE3F15">
      <w:pPr>
        <w:pStyle w:val="ConsPlusNormal"/>
        <w:ind w:firstLine="709"/>
        <w:jc w:val="both"/>
      </w:pPr>
    </w:p>
    <w:p w:rsidR="00A46F88" w:rsidRDefault="00A46F88" w:rsidP="00EE3F15">
      <w:pPr>
        <w:pStyle w:val="ConsPlusNormal"/>
        <w:ind w:firstLine="709"/>
        <w:jc w:val="both"/>
      </w:pPr>
    </w:p>
    <w:p w:rsidR="00A46F88" w:rsidRDefault="00A46F88" w:rsidP="00EE3F15">
      <w:pPr>
        <w:pStyle w:val="ConsPlusNormal"/>
        <w:ind w:firstLine="709"/>
        <w:jc w:val="both"/>
      </w:pPr>
    </w:p>
    <w:p w:rsidR="00A46F88" w:rsidRDefault="00A46F88" w:rsidP="00EE3F15">
      <w:pPr>
        <w:pStyle w:val="ConsPlusNormal"/>
        <w:ind w:firstLine="709"/>
        <w:jc w:val="both"/>
      </w:pPr>
    </w:p>
    <w:p w:rsidR="00A46F88" w:rsidRDefault="00A46F88" w:rsidP="00EE3F15">
      <w:pPr>
        <w:pStyle w:val="ConsPlusNormal"/>
        <w:ind w:firstLine="709"/>
        <w:jc w:val="both"/>
      </w:pPr>
    </w:p>
    <w:p w:rsidR="00A46F88" w:rsidRDefault="00A46F88" w:rsidP="00EE3F15">
      <w:pPr>
        <w:pStyle w:val="ConsPlusNormal"/>
        <w:ind w:firstLine="709"/>
        <w:jc w:val="both"/>
      </w:pPr>
    </w:p>
    <w:p w:rsidR="005111E0" w:rsidRDefault="005111E0" w:rsidP="00EE3F15">
      <w:pPr>
        <w:pStyle w:val="ConsPlusNormal"/>
        <w:ind w:firstLine="709"/>
        <w:jc w:val="both"/>
      </w:pPr>
    </w:p>
    <w:p w:rsidR="005111E0" w:rsidRDefault="005111E0" w:rsidP="00EE3F15">
      <w:pPr>
        <w:pStyle w:val="ConsPlusNormal"/>
        <w:ind w:firstLine="709"/>
        <w:jc w:val="both"/>
      </w:pPr>
    </w:p>
    <w:p w:rsidR="005111E0" w:rsidRDefault="005111E0" w:rsidP="00EE3F15">
      <w:pPr>
        <w:pStyle w:val="ConsPlusNormal"/>
        <w:ind w:firstLine="709"/>
        <w:jc w:val="both"/>
      </w:pPr>
    </w:p>
    <w:p w:rsidR="005111E0" w:rsidRDefault="005111E0" w:rsidP="00EE3F15">
      <w:pPr>
        <w:pStyle w:val="ConsPlusNormal"/>
        <w:ind w:firstLine="709"/>
        <w:jc w:val="both"/>
      </w:pPr>
    </w:p>
    <w:p w:rsidR="005111E0" w:rsidRDefault="005111E0" w:rsidP="00EE3F15">
      <w:pPr>
        <w:pStyle w:val="ConsPlusNormal"/>
        <w:ind w:firstLine="709"/>
        <w:jc w:val="both"/>
      </w:pPr>
    </w:p>
    <w:p w:rsidR="005111E0" w:rsidRDefault="005111E0" w:rsidP="00EE3F15">
      <w:pPr>
        <w:pStyle w:val="ConsPlusNormal"/>
        <w:ind w:firstLine="709"/>
        <w:jc w:val="both"/>
      </w:pPr>
    </w:p>
    <w:p w:rsidR="005111E0" w:rsidRDefault="005111E0" w:rsidP="00EE3F15">
      <w:pPr>
        <w:pStyle w:val="ConsPlusNormal"/>
        <w:ind w:firstLine="709"/>
        <w:jc w:val="both"/>
      </w:pPr>
    </w:p>
    <w:p w:rsidR="005111E0" w:rsidRDefault="005111E0" w:rsidP="00EE3F15">
      <w:pPr>
        <w:pStyle w:val="ConsPlusNormal"/>
        <w:ind w:firstLine="709"/>
        <w:jc w:val="both"/>
      </w:pPr>
    </w:p>
    <w:p w:rsidR="005111E0" w:rsidRDefault="005111E0" w:rsidP="00EE3F15">
      <w:pPr>
        <w:pStyle w:val="ConsPlusNormal"/>
        <w:ind w:firstLine="709"/>
        <w:jc w:val="both"/>
      </w:pPr>
    </w:p>
    <w:p w:rsidR="005111E0" w:rsidRDefault="005111E0" w:rsidP="00EE3F15">
      <w:pPr>
        <w:pStyle w:val="ConsPlusNormal"/>
        <w:ind w:firstLine="709"/>
        <w:jc w:val="both"/>
      </w:pPr>
    </w:p>
    <w:p w:rsidR="005111E0" w:rsidRDefault="005111E0" w:rsidP="00EE3F15">
      <w:pPr>
        <w:pStyle w:val="ConsPlusNormal"/>
        <w:ind w:firstLine="709"/>
        <w:jc w:val="both"/>
      </w:pPr>
    </w:p>
    <w:p w:rsidR="005111E0" w:rsidRDefault="005111E0" w:rsidP="00EE3F15">
      <w:pPr>
        <w:pStyle w:val="ConsPlusNormal"/>
        <w:ind w:firstLine="709"/>
        <w:jc w:val="both"/>
      </w:pPr>
    </w:p>
    <w:p w:rsidR="005111E0" w:rsidRDefault="005111E0" w:rsidP="00EE3F15">
      <w:pPr>
        <w:pStyle w:val="ConsPlusNormal"/>
        <w:ind w:firstLine="709"/>
        <w:jc w:val="both"/>
      </w:pPr>
    </w:p>
    <w:p w:rsidR="005111E0" w:rsidRDefault="005111E0" w:rsidP="00EE3F15">
      <w:pPr>
        <w:pStyle w:val="ConsPlusNormal"/>
        <w:ind w:firstLine="709"/>
        <w:jc w:val="both"/>
      </w:pPr>
    </w:p>
    <w:p w:rsidR="005111E0" w:rsidRDefault="005111E0" w:rsidP="00EE3F15">
      <w:pPr>
        <w:pStyle w:val="ConsPlusNormal"/>
        <w:ind w:firstLine="709"/>
        <w:jc w:val="both"/>
      </w:pPr>
    </w:p>
    <w:p w:rsidR="005111E0" w:rsidRDefault="005111E0" w:rsidP="00EE3F15">
      <w:pPr>
        <w:pStyle w:val="ConsPlusNormal"/>
        <w:ind w:firstLine="709"/>
        <w:jc w:val="both"/>
      </w:pPr>
    </w:p>
    <w:p w:rsidR="005111E0" w:rsidRDefault="005111E0" w:rsidP="00EE3F15">
      <w:pPr>
        <w:pStyle w:val="ConsPlusNormal"/>
        <w:ind w:firstLine="709"/>
        <w:jc w:val="both"/>
      </w:pPr>
    </w:p>
    <w:p w:rsidR="005111E0" w:rsidRDefault="005111E0" w:rsidP="00EE3F15">
      <w:pPr>
        <w:pStyle w:val="ConsPlusNormal"/>
        <w:ind w:firstLine="709"/>
        <w:jc w:val="both"/>
      </w:pPr>
    </w:p>
    <w:p w:rsidR="00D6775C" w:rsidRPr="00B52EE3" w:rsidRDefault="00D6775C" w:rsidP="00B52EE3">
      <w:pPr>
        <w:spacing w:after="0" w:line="240" w:lineRule="auto"/>
        <w:jc w:val="both"/>
        <w:rPr>
          <w:rFonts w:ascii="Times New Roman" w:hAnsi="Times New Roman"/>
        </w:rPr>
      </w:pPr>
      <w:r w:rsidRPr="00B52EE3">
        <w:rPr>
          <w:rFonts w:ascii="Times New Roman" w:hAnsi="Times New Roman"/>
        </w:rPr>
        <w:t>Родионова Татьяна Викторовна</w:t>
      </w:r>
    </w:p>
    <w:p w:rsidR="00D6775C" w:rsidRPr="00B52EE3" w:rsidRDefault="00527763" w:rsidP="00D962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8 </w:t>
      </w:r>
      <w:r w:rsidR="00D6775C" w:rsidRPr="00B52EE3">
        <w:rPr>
          <w:rFonts w:ascii="Times New Roman" w:hAnsi="Times New Roman"/>
        </w:rPr>
        <w:t>38582 22346</w:t>
      </w:r>
    </w:p>
    <w:sectPr w:rsidR="00D6775C" w:rsidRPr="00B52EE3" w:rsidSect="0017169C">
      <w:headerReference w:type="even" r:id="rId8"/>
      <w:headerReference w:type="default" r:id="rId9"/>
      <w:pgSz w:w="11906" w:h="16838"/>
      <w:pgMar w:top="1134" w:right="567" w:bottom="1701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6EF" w:rsidRDefault="00EB16EF" w:rsidP="00CE0EF4">
      <w:pPr>
        <w:spacing w:after="0" w:line="240" w:lineRule="auto"/>
      </w:pPr>
      <w:r>
        <w:separator/>
      </w:r>
    </w:p>
  </w:endnote>
  <w:endnote w:type="continuationSeparator" w:id="0">
    <w:p w:rsidR="00EB16EF" w:rsidRDefault="00EB16EF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6EF" w:rsidRDefault="00EB16EF" w:rsidP="00CE0EF4">
      <w:pPr>
        <w:spacing w:after="0" w:line="240" w:lineRule="auto"/>
      </w:pPr>
      <w:r>
        <w:separator/>
      </w:r>
    </w:p>
  </w:footnote>
  <w:footnote w:type="continuationSeparator" w:id="0">
    <w:p w:rsidR="00EB16EF" w:rsidRDefault="00EB16EF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5C" w:rsidRDefault="008202B8" w:rsidP="00B52EE3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6775C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6775C" w:rsidRDefault="00D677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5C" w:rsidRDefault="008202B8" w:rsidP="007531EF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D6775C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24BBE">
      <w:rPr>
        <w:rStyle w:val="ae"/>
        <w:noProof/>
      </w:rPr>
      <w:t>2</w:t>
    </w:r>
    <w:r>
      <w:rPr>
        <w:rStyle w:val="ae"/>
      </w:rPr>
      <w:fldChar w:fldCharType="end"/>
    </w:r>
  </w:p>
  <w:p w:rsidR="00D6775C" w:rsidRDefault="00D677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8373B"/>
    <w:multiLevelType w:val="multilevel"/>
    <w:tmpl w:val="8FA2C314"/>
    <w:lvl w:ilvl="0">
      <w:start w:val="1"/>
      <w:numFmt w:val="decimal"/>
      <w:lvlText w:val="%1."/>
      <w:lvlJc w:val="left"/>
      <w:pPr>
        <w:ind w:left="468" w:hanging="39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9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2160"/>
      </w:pPr>
      <w:rPr>
        <w:rFonts w:cs="Times New Roman" w:hint="default"/>
      </w:rPr>
    </w:lvl>
  </w:abstractNum>
  <w:abstractNum w:abstractNumId="1">
    <w:nsid w:val="732E0E1A"/>
    <w:multiLevelType w:val="multilevel"/>
    <w:tmpl w:val="8CB8E7D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35BAA"/>
    <w:rsid w:val="00080EDB"/>
    <w:rsid w:val="000A19CB"/>
    <w:rsid w:val="00113E15"/>
    <w:rsid w:val="00136E39"/>
    <w:rsid w:val="00152EFA"/>
    <w:rsid w:val="00165972"/>
    <w:rsid w:val="0017169C"/>
    <w:rsid w:val="00197B2C"/>
    <w:rsid w:val="001D0FBB"/>
    <w:rsid w:val="001E23D3"/>
    <w:rsid w:val="00231A99"/>
    <w:rsid w:val="00243B47"/>
    <w:rsid w:val="00246DC8"/>
    <w:rsid w:val="00247952"/>
    <w:rsid w:val="0026447E"/>
    <w:rsid w:val="002B1BB1"/>
    <w:rsid w:val="002D52E6"/>
    <w:rsid w:val="002E3605"/>
    <w:rsid w:val="00324BBE"/>
    <w:rsid w:val="00352F65"/>
    <w:rsid w:val="00386127"/>
    <w:rsid w:val="003C40F2"/>
    <w:rsid w:val="003F451D"/>
    <w:rsid w:val="003F4799"/>
    <w:rsid w:val="00400263"/>
    <w:rsid w:val="00407134"/>
    <w:rsid w:val="004A0BE4"/>
    <w:rsid w:val="004D6D7C"/>
    <w:rsid w:val="004F11B2"/>
    <w:rsid w:val="005111E0"/>
    <w:rsid w:val="00513AA2"/>
    <w:rsid w:val="00527763"/>
    <w:rsid w:val="00535C07"/>
    <w:rsid w:val="00567655"/>
    <w:rsid w:val="005C01D3"/>
    <w:rsid w:val="005C0A43"/>
    <w:rsid w:val="005D6132"/>
    <w:rsid w:val="00653252"/>
    <w:rsid w:val="006A5950"/>
    <w:rsid w:val="00742CEE"/>
    <w:rsid w:val="007531EF"/>
    <w:rsid w:val="0076002D"/>
    <w:rsid w:val="00797BAE"/>
    <w:rsid w:val="007E490A"/>
    <w:rsid w:val="007E60B3"/>
    <w:rsid w:val="007E7510"/>
    <w:rsid w:val="008202B8"/>
    <w:rsid w:val="008326DF"/>
    <w:rsid w:val="00873DC7"/>
    <w:rsid w:val="008D4927"/>
    <w:rsid w:val="00920C6D"/>
    <w:rsid w:val="009368DC"/>
    <w:rsid w:val="009541EB"/>
    <w:rsid w:val="00970FD8"/>
    <w:rsid w:val="009A4771"/>
    <w:rsid w:val="009E720D"/>
    <w:rsid w:val="00A07508"/>
    <w:rsid w:val="00A370BD"/>
    <w:rsid w:val="00A46F88"/>
    <w:rsid w:val="00A50891"/>
    <w:rsid w:val="00A534EF"/>
    <w:rsid w:val="00A90FD5"/>
    <w:rsid w:val="00AC4CCF"/>
    <w:rsid w:val="00AC61F5"/>
    <w:rsid w:val="00B04318"/>
    <w:rsid w:val="00B52EE3"/>
    <w:rsid w:val="00B9430F"/>
    <w:rsid w:val="00BA7988"/>
    <w:rsid w:val="00BC1364"/>
    <w:rsid w:val="00BC57EE"/>
    <w:rsid w:val="00BE18D9"/>
    <w:rsid w:val="00C229DD"/>
    <w:rsid w:val="00C617C5"/>
    <w:rsid w:val="00C83C9E"/>
    <w:rsid w:val="00CD093B"/>
    <w:rsid w:val="00CE0EF4"/>
    <w:rsid w:val="00CF4148"/>
    <w:rsid w:val="00D4410C"/>
    <w:rsid w:val="00D64BEE"/>
    <w:rsid w:val="00D6775C"/>
    <w:rsid w:val="00D96273"/>
    <w:rsid w:val="00DE0A7A"/>
    <w:rsid w:val="00DE19C9"/>
    <w:rsid w:val="00E217F4"/>
    <w:rsid w:val="00E41857"/>
    <w:rsid w:val="00E53C43"/>
    <w:rsid w:val="00E84B09"/>
    <w:rsid w:val="00E932B0"/>
    <w:rsid w:val="00EA5AEB"/>
    <w:rsid w:val="00EB16EF"/>
    <w:rsid w:val="00EC0138"/>
    <w:rsid w:val="00EE3F15"/>
    <w:rsid w:val="00F074A6"/>
    <w:rsid w:val="00F14F11"/>
    <w:rsid w:val="00FE74D1"/>
    <w:rsid w:val="00FF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197B2C"/>
    <w:rPr>
      <w:rFonts w:cs="Times New Roman"/>
    </w:rPr>
  </w:style>
  <w:style w:type="character" w:styleId="af">
    <w:name w:val="Hyperlink"/>
    <w:basedOn w:val="a0"/>
    <w:uiPriority w:val="99"/>
    <w:rsid w:val="00567655"/>
    <w:rPr>
      <w:rFonts w:cs="Times New Roman"/>
      <w:color w:val="0000FF"/>
      <w:u w:val="single"/>
    </w:rPr>
  </w:style>
  <w:style w:type="paragraph" w:styleId="af0">
    <w:name w:val="No Spacing"/>
    <w:uiPriority w:val="99"/>
    <w:qFormat/>
    <w:rsid w:val="009E720D"/>
    <w:pPr>
      <w:jc w:val="both"/>
    </w:pPr>
    <w:rPr>
      <w:rFonts w:ascii="Calibri" w:hAnsi="Calibri"/>
      <w:lang w:eastAsia="zh-CN"/>
    </w:rPr>
  </w:style>
  <w:style w:type="paragraph" w:styleId="af1">
    <w:name w:val="List Paragraph"/>
    <w:basedOn w:val="a"/>
    <w:uiPriority w:val="34"/>
    <w:qFormat/>
    <w:rsid w:val="009368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8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4</cp:revision>
  <cp:lastPrinted>2021-11-23T05:23:00Z</cp:lastPrinted>
  <dcterms:created xsi:type="dcterms:W3CDTF">2024-06-11T02:11:00Z</dcterms:created>
  <dcterms:modified xsi:type="dcterms:W3CDTF">2024-07-08T05:21:00Z</dcterms:modified>
</cp:coreProperties>
</file>