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D3C" w:rsidRPr="002F4843" w:rsidRDefault="00625D3C" w:rsidP="00625D3C">
      <w:pPr>
        <w:jc w:val="center"/>
        <w:rPr>
          <w:szCs w:val="28"/>
        </w:rPr>
      </w:pPr>
      <w:r w:rsidRPr="002F4843">
        <w:rPr>
          <w:szCs w:val="28"/>
        </w:rPr>
        <w:t>РЕБРИХИНСКИЙ РАЙОННЫЙ СОВЕТ НАРОДНЫХ ДЕПУТАТОВ  АЛТАЙСКОГО КРАЯ</w:t>
      </w:r>
    </w:p>
    <w:p w:rsidR="00625D3C" w:rsidRPr="002F4843" w:rsidRDefault="00625D3C" w:rsidP="00625D3C">
      <w:pPr>
        <w:jc w:val="center"/>
        <w:rPr>
          <w:szCs w:val="28"/>
        </w:rPr>
      </w:pPr>
    </w:p>
    <w:p w:rsidR="00625D3C" w:rsidRPr="002F4843" w:rsidRDefault="00625D3C" w:rsidP="00625D3C">
      <w:pPr>
        <w:pStyle w:val="6"/>
        <w:rPr>
          <w:b w:val="0"/>
          <w:szCs w:val="28"/>
        </w:rPr>
      </w:pPr>
      <w:r w:rsidRPr="002F4843">
        <w:rPr>
          <w:b w:val="0"/>
          <w:szCs w:val="28"/>
        </w:rPr>
        <w:t>РЕШЕНИЕ</w:t>
      </w:r>
    </w:p>
    <w:p w:rsidR="00625D3C" w:rsidRDefault="00625D3C" w:rsidP="00625D3C">
      <w:pPr>
        <w:jc w:val="center"/>
        <w:rPr>
          <w:b/>
        </w:rPr>
      </w:pPr>
    </w:p>
    <w:p w:rsidR="00625D3C" w:rsidRDefault="00E916B4" w:rsidP="00625D3C">
      <w:pPr>
        <w:pStyle w:val="2"/>
        <w:rPr>
          <w:sz w:val="26"/>
          <w:lang w:val="ru-RU"/>
        </w:rPr>
      </w:pPr>
      <w:r>
        <w:rPr>
          <w:szCs w:val="28"/>
          <w:lang w:val="ru-RU"/>
        </w:rPr>
        <w:t xml:space="preserve">28.03.2025 </w:t>
      </w:r>
      <w:r w:rsidR="00625D3C">
        <w:rPr>
          <w:szCs w:val="28"/>
          <w:lang w:val="ru-RU"/>
        </w:rPr>
        <w:t xml:space="preserve"> № </w:t>
      </w:r>
      <w:r>
        <w:rPr>
          <w:szCs w:val="28"/>
          <w:lang w:val="ru-RU"/>
        </w:rPr>
        <w:t xml:space="preserve"> 33</w:t>
      </w:r>
      <w:r w:rsidR="00625D3C" w:rsidRPr="0062126E">
        <w:rPr>
          <w:szCs w:val="28"/>
          <w:lang w:val="ru-RU"/>
        </w:rPr>
        <w:t xml:space="preserve">                                           </w:t>
      </w:r>
      <w:r w:rsidR="00625D3C">
        <w:rPr>
          <w:szCs w:val="28"/>
          <w:lang w:val="ru-RU"/>
        </w:rPr>
        <w:t xml:space="preserve">            </w:t>
      </w:r>
      <w:r w:rsidR="00625D3C" w:rsidRPr="0062126E">
        <w:rPr>
          <w:szCs w:val="28"/>
          <w:lang w:val="ru-RU"/>
        </w:rPr>
        <w:t xml:space="preserve">               </w:t>
      </w:r>
      <w:r w:rsidR="00625D3C">
        <w:rPr>
          <w:szCs w:val="28"/>
          <w:lang w:val="ru-RU"/>
        </w:rPr>
        <w:t xml:space="preserve">       </w:t>
      </w:r>
      <w:r w:rsidR="00625D3C" w:rsidRPr="0062126E">
        <w:rPr>
          <w:szCs w:val="28"/>
          <w:lang w:val="ru-RU"/>
        </w:rPr>
        <w:t xml:space="preserve">  </w:t>
      </w:r>
      <w:r w:rsidR="00625D3C">
        <w:rPr>
          <w:szCs w:val="28"/>
          <w:lang w:val="ru-RU"/>
        </w:rPr>
        <w:t xml:space="preserve">         </w:t>
      </w:r>
      <w:proofErr w:type="gramStart"/>
      <w:r w:rsidR="00625D3C">
        <w:rPr>
          <w:lang w:val="ru-RU"/>
        </w:rPr>
        <w:t>с</w:t>
      </w:r>
      <w:proofErr w:type="gramEnd"/>
      <w:r w:rsidR="00625D3C">
        <w:rPr>
          <w:lang w:val="ru-RU"/>
        </w:rPr>
        <w:t>. Ребриха</w:t>
      </w:r>
    </w:p>
    <w:p w:rsidR="00625D3C" w:rsidRDefault="00625D3C" w:rsidP="006C7BAB">
      <w:pPr>
        <w:pStyle w:val="2"/>
        <w:spacing w:line="276" w:lineRule="auto"/>
        <w:rPr>
          <w:lang w:val="ru-RU"/>
        </w:rPr>
      </w:pPr>
    </w:p>
    <w:p w:rsidR="00625D3C" w:rsidRDefault="007B52BA" w:rsidP="006C7BAB">
      <w:pPr>
        <w:pStyle w:val="2"/>
        <w:spacing w:line="276" w:lineRule="auto"/>
        <w:rPr>
          <w:lang w:val="ru-RU"/>
        </w:rPr>
      </w:pPr>
      <w:r w:rsidRPr="007B52BA">
        <w:rPr>
          <w:noProof/>
          <w:sz w:val="20"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.65pt;margin-top:1.4pt;width:261pt;height:94.7pt;z-index:251660288" stroked="f">
            <v:textbox>
              <w:txbxContent>
                <w:p w:rsidR="00625D3C" w:rsidRDefault="00625D3C" w:rsidP="00625D3C">
                  <w:pPr>
                    <w:pStyle w:val="3"/>
                  </w:pPr>
                  <w:r>
                    <w:t>Об отчете главы района о результатах своей деятельности и деятельности Администрации Ребрихинского района по социально-экономическому развит</w:t>
                  </w:r>
                  <w:r w:rsidR="00A932A4">
                    <w:t>ию муниципального района за 2024</w:t>
                  </w:r>
                  <w:r>
                    <w:t xml:space="preserve">  год</w:t>
                  </w:r>
                </w:p>
              </w:txbxContent>
            </v:textbox>
            <w10:wrap type="square"/>
          </v:shape>
        </w:pict>
      </w:r>
    </w:p>
    <w:p w:rsidR="00625D3C" w:rsidRDefault="00625D3C" w:rsidP="006C7BAB">
      <w:pPr>
        <w:spacing w:line="276" w:lineRule="auto"/>
        <w:ind w:left="720" w:firstLine="720"/>
      </w:pPr>
    </w:p>
    <w:p w:rsidR="00625D3C" w:rsidRDefault="00625D3C" w:rsidP="006C7BAB">
      <w:pPr>
        <w:spacing w:line="276" w:lineRule="auto"/>
        <w:ind w:firstLine="720"/>
      </w:pPr>
    </w:p>
    <w:p w:rsidR="00625D3C" w:rsidRDefault="00625D3C" w:rsidP="006C7BAB">
      <w:pPr>
        <w:spacing w:line="276" w:lineRule="auto"/>
      </w:pPr>
    </w:p>
    <w:p w:rsidR="00625D3C" w:rsidRDefault="00625D3C" w:rsidP="006C7BAB">
      <w:pPr>
        <w:spacing w:line="276" w:lineRule="auto"/>
        <w:jc w:val="both"/>
      </w:pPr>
    </w:p>
    <w:p w:rsidR="00625D3C" w:rsidRDefault="00625D3C" w:rsidP="006C7BAB">
      <w:pPr>
        <w:spacing w:line="276" w:lineRule="auto"/>
        <w:ind w:right="-1"/>
        <w:jc w:val="both"/>
        <w:rPr>
          <w:szCs w:val="28"/>
        </w:rPr>
      </w:pPr>
      <w:r w:rsidRPr="00715991">
        <w:rPr>
          <w:szCs w:val="28"/>
        </w:rPr>
        <w:t xml:space="preserve">        </w:t>
      </w:r>
    </w:p>
    <w:p w:rsidR="00625D3C" w:rsidRDefault="00625D3C" w:rsidP="00150E2B">
      <w:pPr>
        <w:ind w:right="-1" w:firstLine="709"/>
        <w:jc w:val="both"/>
        <w:rPr>
          <w:szCs w:val="28"/>
        </w:rPr>
      </w:pPr>
      <w:proofErr w:type="gramStart"/>
      <w:r w:rsidRPr="00715991">
        <w:rPr>
          <w:szCs w:val="28"/>
        </w:rPr>
        <w:t xml:space="preserve">Заслушав и обсудив доклад главы Ребрихинского района </w:t>
      </w:r>
      <w:proofErr w:type="spellStart"/>
      <w:r>
        <w:rPr>
          <w:szCs w:val="28"/>
        </w:rPr>
        <w:t>Л.В.Шлаузер</w:t>
      </w:r>
      <w:proofErr w:type="spellEnd"/>
      <w:r w:rsidRPr="00715991">
        <w:rPr>
          <w:szCs w:val="28"/>
        </w:rPr>
        <w:t xml:space="preserve"> о </w:t>
      </w:r>
      <w:r>
        <w:rPr>
          <w:szCs w:val="28"/>
        </w:rPr>
        <w:t xml:space="preserve">результатах своей деятельности и </w:t>
      </w:r>
      <w:r w:rsidRPr="00715991">
        <w:rPr>
          <w:szCs w:val="28"/>
        </w:rPr>
        <w:t xml:space="preserve">деятельности Администрации </w:t>
      </w:r>
      <w:r>
        <w:rPr>
          <w:szCs w:val="28"/>
        </w:rPr>
        <w:t xml:space="preserve">Ребрихинского </w:t>
      </w:r>
      <w:r w:rsidRPr="00715991">
        <w:rPr>
          <w:szCs w:val="28"/>
        </w:rPr>
        <w:t>района по социально-экономическому развит</w:t>
      </w:r>
      <w:r w:rsidR="00A932A4">
        <w:rPr>
          <w:szCs w:val="28"/>
        </w:rPr>
        <w:t>ию муниципального района за 2024</w:t>
      </w:r>
      <w:r w:rsidRPr="00715991">
        <w:rPr>
          <w:szCs w:val="28"/>
        </w:rPr>
        <w:t xml:space="preserve"> год, в соответствии  с Федеральным законом</w:t>
      </w:r>
      <w:r>
        <w:rPr>
          <w:szCs w:val="28"/>
        </w:rPr>
        <w:t xml:space="preserve"> от 6 октября 2003 года №131-ФЗ «Об общих принципах организации местного самоуправления в Российской Федерации»</w:t>
      </w:r>
      <w:r w:rsidRPr="00715991">
        <w:rPr>
          <w:szCs w:val="28"/>
        </w:rPr>
        <w:t xml:space="preserve"> и</w:t>
      </w:r>
      <w:r>
        <w:rPr>
          <w:szCs w:val="28"/>
        </w:rPr>
        <w:t xml:space="preserve"> </w:t>
      </w:r>
      <w:r w:rsidRPr="00715991">
        <w:rPr>
          <w:szCs w:val="28"/>
        </w:rPr>
        <w:t xml:space="preserve"> Уставом муниципального образования Ребрихинский район</w:t>
      </w:r>
      <w:proofErr w:type="gramEnd"/>
      <w:r w:rsidRPr="00715991">
        <w:rPr>
          <w:szCs w:val="28"/>
        </w:rPr>
        <w:t xml:space="preserve"> Алтайского края</w:t>
      </w:r>
      <w:r w:rsidR="004F68B1">
        <w:rPr>
          <w:szCs w:val="28"/>
        </w:rPr>
        <w:t>,</w:t>
      </w:r>
      <w:r w:rsidRPr="00715991">
        <w:rPr>
          <w:szCs w:val="28"/>
        </w:rPr>
        <w:t xml:space="preserve"> </w:t>
      </w:r>
      <w:r w:rsidRPr="00715991">
        <w:rPr>
          <w:bCs/>
          <w:szCs w:val="28"/>
        </w:rPr>
        <w:t xml:space="preserve"> районный Совет народных депутатов </w:t>
      </w:r>
      <w:r w:rsidRPr="00715991">
        <w:rPr>
          <w:szCs w:val="28"/>
        </w:rPr>
        <w:t>РЕШИЛ:</w:t>
      </w:r>
    </w:p>
    <w:p w:rsidR="006C7BAB" w:rsidRPr="00715991" w:rsidRDefault="006C7BAB" w:rsidP="00150E2B">
      <w:pPr>
        <w:ind w:right="-1" w:firstLine="709"/>
        <w:jc w:val="both"/>
        <w:rPr>
          <w:szCs w:val="28"/>
        </w:rPr>
      </w:pPr>
    </w:p>
    <w:p w:rsidR="00625D3C" w:rsidRPr="00715991" w:rsidRDefault="00625D3C" w:rsidP="00150E2B">
      <w:pPr>
        <w:ind w:right="-1" w:firstLine="709"/>
        <w:jc w:val="both"/>
        <w:rPr>
          <w:szCs w:val="28"/>
        </w:rPr>
      </w:pPr>
      <w:r>
        <w:rPr>
          <w:szCs w:val="28"/>
        </w:rPr>
        <w:t>1.</w:t>
      </w:r>
      <w:r w:rsidR="00235571">
        <w:rPr>
          <w:szCs w:val="28"/>
        </w:rPr>
        <w:t xml:space="preserve"> </w:t>
      </w:r>
      <w:r w:rsidRPr="00715991">
        <w:rPr>
          <w:szCs w:val="28"/>
        </w:rPr>
        <w:t>Отчет</w:t>
      </w:r>
      <w:r>
        <w:rPr>
          <w:szCs w:val="28"/>
        </w:rPr>
        <w:t xml:space="preserve"> главы района </w:t>
      </w:r>
      <w:proofErr w:type="spellStart"/>
      <w:r>
        <w:rPr>
          <w:szCs w:val="28"/>
        </w:rPr>
        <w:t>Л.В.Шлаузер</w:t>
      </w:r>
      <w:proofErr w:type="spellEnd"/>
      <w:r w:rsidRPr="00715991">
        <w:rPr>
          <w:szCs w:val="28"/>
        </w:rPr>
        <w:t xml:space="preserve"> о </w:t>
      </w:r>
      <w:r>
        <w:rPr>
          <w:szCs w:val="28"/>
        </w:rPr>
        <w:t xml:space="preserve">результатах своей деятельности и </w:t>
      </w:r>
      <w:r w:rsidRPr="00715991">
        <w:rPr>
          <w:szCs w:val="28"/>
        </w:rPr>
        <w:t xml:space="preserve">деятельности Администрации </w:t>
      </w:r>
      <w:r>
        <w:rPr>
          <w:szCs w:val="28"/>
        </w:rPr>
        <w:t xml:space="preserve">Ребрихинского </w:t>
      </w:r>
      <w:r w:rsidRPr="00715991">
        <w:rPr>
          <w:szCs w:val="28"/>
        </w:rPr>
        <w:t>района по социально-экономическому развит</w:t>
      </w:r>
      <w:r w:rsidR="00A932A4">
        <w:rPr>
          <w:szCs w:val="28"/>
        </w:rPr>
        <w:t>ию муниципального района за 2024</w:t>
      </w:r>
      <w:r w:rsidRPr="00715991">
        <w:rPr>
          <w:szCs w:val="28"/>
        </w:rPr>
        <w:t xml:space="preserve"> год принять к сведению.</w:t>
      </w:r>
    </w:p>
    <w:p w:rsidR="00625D3C" w:rsidRDefault="00625D3C" w:rsidP="00150E2B">
      <w:pPr>
        <w:ind w:firstLine="709"/>
        <w:jc w:val="both"/>
      </w:pPr>
      <w:r w:rsidRPr="00927EC9">
        <w:t>2. Считать необходимым Адми</w:t>
      </w:r>
      <w:r w:rsidR="008C1A12">
        <w:t>нистрации Ребрихинского  района, отраслевым комитетам:</w:t>
      </w:r>
      <w:r w:rsidRPr="00927EC9">
        <w:t xml:space="preserve"> </w:t>
      </w:r>
    </w:p>
    <w:p w:rsidR="008C1A12" w:rsidRPr="008C1A12" w:rsidRDefault="008C1A12" w:rsidP="008C1A12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DF3FCA">
        <w:t>2.1.</w:t>
      </w:r>
      <w:r w:rsidR="00F37A36">
        <w:rPr>
          <w:szCs w:val="28"/>
        </w:rPr>
        <w:t xml:space="preserve"> </w:t>
      </w:r>
      <w:r>
        <w:t>обеспечить выполнение соглашения между Правительством Алтайского края и Администрацией Ребрихинского района Алтайского края о взаимодействии в области планирования социально-экономического развития на 2025 год;</w:t>
      </w:r>
    </w:p>
    <w:p w:rsidR="00DF3FCA" w:rsidRPr="008800C7" w:rsidRDefault="008E51EC" w:rsidP="00150E2B">
      <w:pPr>
        <w:jc w:val="both"/>
        <w:rPr>
          <w:szCs w:val="28"/>
        </w:rPr>
      </w:pPr>
      <w:r>
        <w:t xml:space="preserve">         </w:t>
      </w:r>
      <w:r w:rsidR="008C1A12">
        <w:t>2.2.</w:t>
      </w:r>
      <w:r>
        <w:t xml:space="preserve"> обеспечить реализацию планов мероприятий по подготовке и проведению празднования 80-й годовщины Победы в Великой Отечественной войне и Года защитника Отечества в Ребрихинском районе;</w:t>
      </w:r>
    </w:p>
    <w:p w:rsidR="00DF3FCA" w:rsidRDefault="00660B66" w:rsidP="008C1A12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8C1A12">
        <w:rPr>
          <w:szCs w:val="28"/>
        </w:rPr>
        <w:t>2.3</w:t>
      </w:r>
      <w:r w:rsidR="00DF3FCA">
        <w:rPr>
          <w:szCs w:val="28"/>
        </w:rPr>
        <w:t xml:space="preserve">. </w:t>
      </w:r>
      <w:r w:rsidR="008E51EC">
        <w:t xml:space="preserve">обеспечить </w:t>
      </w:r>
      <w:proofErr w:type="gramStart"/>
      <w:r w:rsidR="008E51EC">
        <w:t>контроль за</w:t>
      </w:r>
      <w:proofErr w:type="gramEnd"/>
      <w:r w:rsidR="008E51EC">
        <w:t xml:space="preserve"> своевременным исполнением муниципальных контрактов подрядными организациями в отношении строящихся объектов газоснабжения и социальной сферы;</w:t>
      </w:r>
    </w:p>
    <w:p w:rsidR="00DF3FCA" w:rsidRDefault="008E51EC" w:rsidP="00150E2B">
      <w:pPr>
        <w:jc w:val="both"/>
        <w:rPr>
          <w:szCs w:val="28"/>
        </w:rPr>
      </w:pPr>
      <w:r>
        <w:rPr>
          <w:szCs w:val="28"/>
        </w:rPr>
        <w:t xml:space="preserve">         </w:t>
      </w:r>
      <w:r w:rsidR="00DF3FCA">
        <w:rPr>
          <w:szCs w:val="28"/>
        </w:rPr>
        <w:t>2.</w:t>
      </w:r>
      <w:r w:rsidR="00660B66">
        <w:rPr>
          <w:szCs w:val="28"/>
        </w:rPr>
        <w:t>4</w:t>
      </w:r>
      <w:r w:rsidR="00DF3FCA">
        <w:rPr>
          <w:szCs w:val="28"/>
        </w:rPr>
        <w:t>.</w:t>
      </w:r>
      <w:r w:rsidRPr="008E51EC">
        <w:rPr>
          <w:szCs w:val="28"/>
        </w:rPr>
        <w:t xml:space="preserve"> </w:t>
      </w:r>
      <w:r w:rsidRPr="008800C7">
        <w:rPr>
          <w:szCs w:val="28"/>
        </w:rPr>
        <w:t xml:space="preserve">принять дополнительные меры по снижению уровня безработицы к трудоспособному </w:t>
      </w:r>
      <w:r>
        <w:rPr>
          <w:szCs w:val="28"/>
        </w:rPr>
        <w:t>населению в Ребрихинском районе с</w:t>
      </w:r>
      <w:r w:rsidRPr="008800C7">
        <w:rPr>
          <w:szCs w:val="28"/>
        </w:rPr>
        <w:t xml:space="preserve">овместно с Центром занятости населения КГКУ «Управление социальной защиты населения по </w:t>
      </w:r>
      <w:proofErr w:type="spellStart"/>
      <w:r w:rsidRPr="008800C7">
        <w:rPr>
          <w:szCs w:val="28"/>
        </w:rPr>
        <w:t>Ребрихинскому</w:t>
      </w:r>
      <w:proofErr w:type="spellEnd"/>
      <w:r w:rsidRPr="008800C7">
        <w:rPr>
          <w:szCs w:val="28"/>
        </w:rPr>
        <w:t xml:space="preserve"> району»</w:t>
      </w:r>
      <w:r>
        <w:rPr>
          <w:szCs w:val="28"/>
        </w:rPr>
        <w:t>;</w:t>
      </w:r>
    </w:p>
    <w:p w:rsidR="00625D3C" w:rsidRPr="00DF3FCA" w:rsidRDefault="00660B66" w:rsidP="00150E2B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</w:t>
      </w:r>
      <w:r w:rsidR="00DF3FCA">
        <w:rPr>
          <w:szCs w:val="28"/>
        </w:rPr>
        <w:t>2.</w:t>
      </w:r>
      <w:r>
        <w:rPr>
          <w:szCs w:val="28"/>
        </w:rPr>
        <w:t>5</w:t>
      </w:r>
      <w:r w:rsidR="008E51EC">
        <w:rPr>
          <w:szCs w:val="28"/>
        </w:rPr>
        <w:t xml:space="preserve"> обеспечить своевременную подготовку к проведению летней </w:t>
      </w:r>
      <w:r w:rsidR="008E51EC">
        <w:rPr>
          <w:szCs w:val="28"/>
          <w:lang w:val="en-US"/>
        </w:rPr>
        <w:t>XLV</w:t>
      </w:r>
      <w:r w:rsidR="008E51EC">
        <w:rPr>
          <w:szCs w:val="28"/>
        </w:rPr>
        <w:t xml:space="preserve"> Олимпиады сельских спортсменов Алтайского края в 2025 году;</w:t>
      </w:r>
    </w:p>
    <w:p w:rsidR="00F37A36" w:rsidRPr="00F37A36" w:rsidRDefault="00660B66" w:rsidP="00150E2B">
      <w:pPr>
        <w:tabs>
          <w:tab w:val="left" w:pos="709"/>
          <w:tab w:val="left" w:pos="1276"/>
        </w:tabs>
        <w:jc w:val="both"/>
        <w:rPr>
          <w:szCs w:val="28"/>
        </w:rPr>
      </w:pPr>
      <w:r>
        <w:lastRenderedPageBreak/>
        <w:t xml:space="preserve">         2.6</w:t>
      </w:r>
      <w:r w:rsidR="00625D3C">
        <w:t>.</w:t>
      </w:r>
      <w:r w:rsidR="00625D3C" w:rsidRPr="00927EC9">
        <w:t xml:space="preserve"> </w:t>
      </w:r>
      <w:r w:rsidR="00F37A36">
        <w:rPr>
          <w:szCs w:val="28"/>
        </w:rPr>
        <w:t>п</w:t>
      </w:r>
      <w:r w:rsidR="00F37A36" w:rsidRPr="008800C7">
        <w:rPr>
          <w:szCs w:val="28"/>
        </w:rPr>
        <w:t>ринять активное участие в реализации проекта «Готов к санитарной обороне» с привлечением населения к обучению навыкам первой помощи</w:t>
      </w:r>
      <w:r w:rsidR="00F37A36">
        <w:rPr>
          <w:szCs w:val="28"/>
        </w:rPr>
        <w:t>;</w:t>
      </w:r>
    </w:p>
    <w:p w:rsidR="00625D3C" w:rsidRDefault="00B173A2" w:rsidP="008E51EC">
      <w:pPr>
        <w:tabs>
          <w:tab w:val="left" w:pos="709"/>
          <w:tab w:val="left" w:pos="1276"/>
        </w:tabs>
        <w:jc w:val="both"/>
      </w:pPr>
      <w:r>
        <w:t xml:space="preserve">         </w:t>
      </w:r>
      <w:r w:rsidR="00660B66">
        <w:t>2.7</w:t>
      </w:r>
      <w:r w:rsidR="00625D3C">
        <w:t>.</w:t>
      </w:r>
      <w:r w:rsidR="00625D3C" w:rsidRPr="00927EC9">
        <w:t xml:space="preserve"> </w:t>
      </w:r>
      <w:r w:rsidR="008E51EC">
        <w:t xml:space="preserve">продолжить </w:t>
      </w:r>
      <w:r w:rsidR="00F37A36" w:rsidRPr="00927EC9">
        <w:t>работу по регистрации права собственности</w:t>
      </w:r>
      <w:r w:rsidR="00F37A36">
        <w:t xml:space="preserve"> Ребрихинского района</w:t>
      </w:r>
      <w:r w:rsidR="00F37A36" w:rsidRPr="00927EC9">
        <w:t xml:space="preserve"> на объекты </w:t>
      </w:r>
      <w:r w:rsidR="00F37A36">
        <w:t>недвижимого имущества в соответствии</w:t>
      </w:r>
      <w:r w:rsidR="00F37A36" w:rsidRPr="00927EC9">
        <w:t xml:space="preserve"> </w:t>
      </w:r>
      <w:r w:rsidR="008E51EC">
        <w:t>с утвержденным графиком</w:t>
      </w:r>
      <w:r w:rsidR="00F37A36" w:rsidRPr="00927EC9">
        <w:t>;</w:t>
      </w:r>
    </w:p>
    <w:p w:rsidR="00625D3C" w:rsidRPr="005208BE" w:rsidRDefault="008E51EC" w:rsidP="008E51EC">
      <w:pPr>
        <w:ind w:firstLine="709"/>
        <w:jc w:val="both"/>
      </w:pPr>
      <w:r>
        <w:t>2.8</w:t>
      </w:r>
      <w:r w:rsidR="00625D3C">
        <w:t>.</w:t>
      </w:r>
      <w:r w:rsidR="00F37A36">
        <w:t xml:space="preserve"> администраторам доходов местного </w:t>
      </w:r>
      <w:r w:rsidR="00B147AD">
        <w:t>бюджета не допускать образование</w:t>
      </w:r>
      <w:r w:rsidR="00F37A36">
        <w:t xml:space="preserve"> просроченной дебиторской задолженности по доходам,</w:t>
      </w:r>
      <w:r>
        <w:t xml:space="preserve"> в т.ч. по арендной плате на земельные участки,</w:t>
      </w:r>
      <w:r w:rsidR="00F37A36">
        <w:t xml:space="preserve"> выявлять факторы, влияющие на ее образование;</w:t>
      </w:r>
    </w:p>
    <w:p w:rsidR="00625D3C" w:rsidRPr="00DF05D6" w:rsidRDefault="005208BE" w:rsidP="00150E2B">
      <w:pPr>
        <w:tabs>
          <w:tab w:val="left" w:pos="567"/>
          <w:tab w:val="left" w:pos="709"/>
        </w:tabs>
        <w:ind w:firstLine="709"/>
        <w:jc w:val="both"/>
      </w:pPr>
      <w:bookmarkStart w:id="0" w:name="_GoBack"/>
      <w:bookmarkEnd w:id="0"/>
      <w:r>
        <w:t>2.</w:t>
      </w:r>
      <w:r w:rsidR="008E51EC">
        <w:t>9.</w:t>
      </w:r>
      <w:r w:rsidR="00F37A36" w:rsidRPr="00F37A36">
        <w:t xml:space="preserve"> </w:t>
      </w:r>
      <w:r w:rsidR="00F37A36">
        <w:t xml:space="preserve">активизировать участие индивидуальных предпринимателей, </w:t>
      </w:r>
      <w:r w:rsidR="008E51EC">
        <w:t xml:space="preserve"> </w:t>
      </w:r>
      <w:r w:rsidR="00F37A36">
        <w:t xml:space="preserve"> крестьянских фермерских хозяйств, личных подсобных хозяй</w:t>
      </w:r>
      <w:proofErr w:type="gramStart"/>
      <w:r w:rsidR="00F37A36">
        <w:t>ств в пр</w:t>
      </w:r>
      <w:proofErr w:type="gramEnd"/>
      <w:r w:rsidR="00F37A36">
        <w:t>ограммах поддержки начинающих фермеров, семейных животноводческих ферм, «</w:t>
      </w:r>
      <w:proofErr w:type="spellStart"/>
      <w:r w:rsidR="00F37A36">
        <w:t>Агростартап</w:t>
      </w:r>
      <w:proofErr w:type="spellEnd"/>
      <w:r w:rsidR="00F37A36">
        <w:t>» и «</w:t>
      </w:r>
      <w:proofErr w:type="spellStart"/>
      <w:r w:rsidR="00F37A36">
        <w:t>Агромотиватор</w:t>
      </w:r>
      <w:proofErr w:type="spellEnd"/>
      <w:r w:rsidR="00F37A36">
        <w:t>».</w:t>
      </w:r>
    </w:p>
    <w:p w:rsidR="00625D3C" w:rsidRPr="00E4389C" w:rsidRDefault="00625D3C" w:rsidP="00E4389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67D24">
        <w:rPr>
          <w:rFonts w:ascii="Times New Roman" w:hAnsi="Times New Roman"/>
          <w:color w:val="000000"/>
          <w:sz w:val="28"/>
          <w:szCs w:val="28"/>
        </w:rPr>
        <w:t xml:space="preserve">3. Рекомендовать органам местного самоуправления сельских поселений активизировать </w:t>
      </w:r>
      <w:r w:rsidRPr="00E4389C">
        <w:rPr>
          <w:rFonts w:ascii="Times New Roman" w:hAnsi="Times New Roman"/>
          <w:color w:val="000000"/>
          <w:sz w:val="28"/>
          <w:szCs w:val="28"/>
        </w:rPr>
        <w:t>работу</w:t>
      </w:r>
      <w:r w:rsidR="00E4389C" w:rsidRPr="00E4389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4389C">
        <w:rPr>
          <w:rFonts w:ascii="Times New Roman" w:hAnsi="Times New Roman"/>
          <w:sz w:val="28"/>
          <w:szCs w:val="28"/>
        </w:rPr>
        <w:t xml:space="preserve">по вовлечению населения в </w:t>
      </w:r>
      <w:r w:rsidR="000D3498">
        <w:rPr>
          <w:rFonts w:ascii="Times New Roman" w:hAnsi="Times New Roman"/>
          <w:sz w:val="28"/>
          <w:szCs w:val="28"/>
        </w:rPr>
        <w:t>реализацию</w:t>
      </w:r>
      <w:r w:rsidRPr="00E4389C">
        <w:rPr>
          <w:rFonts w:ascii="Times New Roman" w:hAnsi="Times New Roman"/>
          <w:sz w:val="28"/>
          <w:szCs w:val="28"/>
        </w:rPr>
        <w:t xml:space="preserve"> </w:t>
      </w:r>
      <w:r w:rsidR="000D3498">
        <w:rPr>
          <w:rStyle w:val="extended-textshort"/>
          <w:rFonts w:ascii="Times New Roman" w:hAnsi="Times New Roman"/>
          <w:bCs/>
          <w:sz w:val="28"/>
          <w:szCs w:val="28"/>
        </w:rPr>
        <w:t>проектов</w:t>
      </w:r>
      <w:r w:rsidRPr="00E4389C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E4389C">
        <w:rPr>
          <w:rStyle w:val="extended-textshort"/>
          <w:rFonts w:ascii="Times New Roman" w:hAnsi="Times New Roman"/>
          <w:bCs/>
          <w:sz w:val="28"/>
          <w:szCs w:val="28"/>
        </w:rPr>
        <w:t>поддержки</w:t>
      </w:r>
      <w:r w:rsidRPr="00E4389C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E4389C">
        <w:rPr>
          <w:rStyle w:val="extended-textshort"/>
          <w:rFonts w:ascii="Times New Roman" w:hAnsi="Times New Roman"/>
          <w:bCs/>
          <w:sz w:val="28"/>
          <w:szCs w:val="28"/>
        </w:rPr>
        <w:t>местных</w:t>
      </w:r>
      <w:r w:rsidRPr="00E4389C">
        <w:rPr>
          <w:rStyle w:val="extended-textshort"/>
          <w:rFonts w:ascii="Times New Roman" w:hAnsi="Times New Roman"/>
          <w:sz w:val="28"/>
          <w:szCs w:val="28"/>
        </w:rPr>
        <w:t xml:space="preserve"> </w:t>
      </w:r>
      <w:r w:rsidRPr="00E4389C">
        <w:rPr>
          <w:rStyle w:val="extended-textshort"/>
          <w:rFonts w:ascii="Times New Roman" w:hAnsi="Times New Roman"/>
          <w:bCs/>
          <w:sz w:val="28"/>
          <w:szCs w:val="28"/>
        </w:rPr>
        <w:t>инициатив</w:t>
      </w:r>
      <w:r w:rsidR="00E4389C">
        <w:rPr>
          <w:rStyle w:val="extended-textshort"/>
          <w:rFonts w:ascii="Times New Roman" w:hAnsi="Times New Roman"/>
          <w:bCs/>
          <w:sz w:val="28"/>
          <w:szCs w:val="28"/>
        </w:rPr>
        <w:t xml:space="preserve"> Алтайского края.</w:t>
      </w:r>
    </w:p>
    <w:p w:rsidR="00625D3C" w:rsidRPr="00E32727" w:rsidRDefault="00625D3C" w:rsidP="00150E2B">
      <w:pPr>
        <w:widowControl w:val="0"/>
        <w:ind w:right="-1" w:firstLine="709"/>
        <w:jc w:val="both"/>
        <w:rPr>
          <w:szCs w:val="28"/>
        </w:rPr>
      </w:pPr>
      <w:r>
        <w:rPr>
          <w:szCs w:val="28"/>
        </w:rPr>
        <w:t>4</w:t>
      </w:r>
      <w:r w:rsidRPr="00E32727">
        <w:rPr>
          <w:szCs w:val="28"/>
        </w:rPr>
        <w:t xml:space="preserve">. </w:t>
      </w:r>
      <w:r>
        <w:rPr>
          <w:szCs w:val="28"/>
        </w:rPr>
        <w:t xml:space="preserve"> </w:t>
      </w:r>
      <w:proofErr w:type="spellStart"/>
      <w:r w:rsidRPr="00E32727">
        <w:rPr>
          <w:szCs w:val="28"/>
        </w:rPr>
        <w:t>Ребрихинскому</w:t>
      </w:r>
      <w:proofErr w:type="spellEnd"/>
      <w:r w:rsidRPr="00E32727">
        <w:rPr>
          <w:szCs w:val="28"/>
        </w:rPr>
        <w:t xml:space="preserve"> районному Совету народных  депутатов в течение года заслушивать информацию о ходе выполнения и реализации мероприятий по данным направлениям.</w:t>
      </w:r>
    </w:p>
    <w:p w:rsidR="00625D3C" w:rsidRPr="00715991" w:rsidRDefault="00625D3C" w:rsidP="00150E2B">
      <w:pPr>
        <w:ind w:right="-1" w:firstLine="709"/>
        <w:jc w:val="both"/>
        <w:rPr>
          <w:szCs w:val="28"/>
        </w:rPr>
      </w:pPr>
      <w:r>
        <w:rPr>
          <w:szCs w:val="28"/>
        </w:rPr>
        <w:t>5</w:t>
      </w:r>
      <w:r w:rsidRPr="00E32727">
        <w:rPr>
          <w:szCs w:val="28"/>
        </w:rPr>
        <w:t>.</w:t>
      </w:r>
      <w:r>
        <w:rPr>
          <w:szCs w:val="28"/>
        </w:rPr>
        <w:t xml:space="preserve"> </w:t>
      </w:r>
      <w:r w:rsidRPr="00E32727">
        <w:rPr>
          <w:szCs w:val="28"/>
        </w:rPr>
        <w:t>Опубликовать</w:t>
      </w:r>
      <w:r w:rsidRPr="00715991">
        <w:rPr>
          <w:szCs w:val="28"/>
        </w:rPr>
        <w:t xml:space="preserve"> настоящее решение в Сборнике муниципальных правовых актов Ребрихинского район</w:t>
      </w:r>
      <w:r w:rsidR="00053EC9">
        <w:rPr>
          <w:szCs w:val="28"/>
        </w:rPr>
        <w:t>а Алтайского края и разместить</w:t>
      </w:r>
      <w:r w:rsidRPr="00715991">
        <w:rPr>
          <w:szCs w:val="28"/>
        </w:rPr>
        <w:t xml:space="preserve"> на официальном сайте Администрации Ребрихинского района Алтайского края</w:t>
      </w:r>
      <w:r>
        <w:rPr>
          <w:szCs w:val="28"/>
        </w:rPr>
        <w:t>.</w:t>
      </w:r>
    </w:p>
    <w:p w:rsidR="006C7BAB" w:rsidRDefault="00625D3C" w:rsidP="00150E2B">
      <w:pPr>
        <w:widowControl w:val="0"/>
        <w:ind w:right="-1" w:firstLine="709"/>
        <w:jc w:val="both"/>
        <w:rPr>
          <w:szCs w:val="28"/>
        </w:rPr>
      </w:pPr>
      <w:r>
        <w:rPr>
          <w:szCs w:val="28"/>
        </w:rPr>
        <w:t>6</w:t>
      </w:r>
      <w:r w:rsidRPr="00715991">
        <w:rPr>
          <w:szCs w:val="28"/>
        </w:rPr>
        <w:t xml:space="preserve">. </w:t>
      </w:r>
      <w:proofErr w:type="gramStart"/>
      <w:r w:rsidRPr="00715991">
        <w:rPr>
          <w:szCs w:val="28"/>
        </w:rPr>
        <w:t>Конт</w:t>
      </w:r>
      <w:r w:rsidR="00053EC9">
        <w:rPr>
          <w:szCs w:val="28"/>
        </w:rPr>
        <w:t>роль за</w:t>
      </w:r>
      <w:proofErr w:type="gramEnd"/>
      <w:r w:rsidR="00053EC9">
        <w:rPr>
          <w:szCs w:val="28"/>
        </w:rPr>
        <w:t xml:space="preserve"> исполнением</w:t>
      </w:r>
      <w:r w:rsidRPr="00715991">
        <w:rPr>
          <w:szCs w:val="28"/>
        </w:rPr>
        <w:t xml:space="preserve"> решения возложить на постоянную комиссию планово-бюджетную и по социальным вопросам.</w:t>
      </w:r>
    </w:p>
    <w:p w:rsidR="00150E2B" w:rsidRDefault="00150E2B" w:rsidP="00150E2B">
      <w:pPr>
        <w:widowControl w:val="0"/>
        <w:ind w:right="-1" w:firstLine="709"/>
        <w:jc w:val="both"/>
        <w:rPr>
          <w:szCs w:val="28"/>
        </w:rPr>
      </w:pPr>
    </w:p>
    <w:p w:rsidR="00150E2B" w:rsidRDefault="00150E2B" w:rsidP="00150E2B">
      <w:pPr>
        <w:widowControl w:val="0"/>
        <w:ind w:right="-1" w:firstLine="709"/>
        <w:jc w:val="both"/>
        <w:rPr>
          <w:szCs w:val="28"/>
        </w:rPr>
      </w:pPr>
    </w:p>
    <w:p w:rsidR="00150E2B" w:rsidRPr="00150E2B" w:rsidRDefault="00150E2B" w:rsidP="00150E2B">
      <w:pPr>
        <w:widowControl w:val="0"/>
        <w:tabs>
          <w:tab w:val="left" w:pos="567"/>
          <w:tab w:val="left" w:pos="709"/>
        </w:tabs>
        <w:ind w:right="-1" w:firstLine="709"/>
        <w:jc w:val="both"/>
        <w:rPr>
          <w:szCs w:val="28"/>
        </w:rPr>
      </w:pPr>
    </w:p>
    <w:p w:rsidR="00625D3C" w:rsidRDefault="00E623BF" w:rsidP="00150E2B">
      <w:pPr>
        <w:ind w:right="-1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Председатель </w:t>
      </w:r>
      <w:r w:rsidR="00625D3C">
        <w:rPr>
          <w:color w:val="000000"/>
          <w:szCs w:val="28"/>
        </w:rPr>
        <w:t xml:space="preserve"> </w:t>
      </w:r>
      <w:proofErr w:type="gramStart"/>
      <w:r w:rsidR="00625D3C">
        <w:rPr>
          <w:color w:val="000000"/>
          <w:szCs w:val="28"/>
        </w:rPr>
        <w:t>районного</w:t>
      </w:r>
      <w:proofErr w:type="gramEnd"/>
    </w:p>
    <w:p w:rsidR="00625D3C" w:rsidRDefault="00625D3C" w:rsidP="00150E2B">
      <w:pPr>
        <w:ind w:right="-1"/>
        <w:jc w:val="both"/>
        <w:rPr>
          <w:szCs w:val="28"/>
        </w:rPr>
      </w:pPr>
      <w:r>
        <w:rPr>
          <w:color w:val="000000"/>
          <w:szCs w:val="28"/>
        </w:rPr>
        <w:t xml:space="preserve">Совета народных депутатов                                                                 </w:t>
      </w:r>
      <w:proofErr w:type="spellStart"/>
      <w:r>
        <w:rPr>
          <w:color w:val="000000"/>
          <w:szCs w:val="28"/>
        </w:rPr>
        <w:t>Н.Н.Странцов</w:t>
      </w:r>
      <w:proofErr w:type="spellEnd"/>
      <w:r w:rsidRPr="00715991">
        <w:rPr>
          <w:szCs w:val="28"/>
        </w:rPr>
        <w:t xml:space="preserve"> </w:t>
      </w:r>
    </w:p>
    <w:p w:rsidR="00625D3C" w:rsidRPr="00834965" w:rsidRDefault="00625D3C" w:rsidP="00150E2B">
      <w:pPr>
        <w:rPr>
          <w:szCs w:val="28"/>
        </w:rPr>
      </w:pPr>
    </w:p>
    <w:p w:rsidR="00E93772" w:rsidRDefault="00E93772" w:rsidP="00150E2B"/>
    <w:sectPr w:rsidR="00E93772" w:rsidSect="002F4843">
      <w:pgSz w:w="11906" w:h="16838"/>
      <w:pgMar w:top="1134" w:right="567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5D3C"/>
    <w:rsid w:val="00053EC9"/>
    <w:rsid w:val="000D3498"/>
    <w:rsid w:val="00150E2B"/>
    <w:rsid w:val="001D44F6"/>
    <w:rsid w:val="00235571"/>
    <w:rsid w:val="00273671"/>
    <w:rsid w:val="002E2C44"/>
    <w:rsid w:val="00395A66"/>
    <w:rsid w:val="003C0E5B"/>
    <w:rsid w:val="003D6F63"/>
    <w:rsid w:val="00406D68"/>
    <w:rsid w:val="00462A47"/>
    <w:rsid w:val="004F68B1"/>
    <w:rsid w:val="005208BE"/>
    <w:rsid w:val="005900BE"/>
    <w:rsid w:val="005A0B8A"/>
    <w:rsid w:val="00625D3C"/>
    <w:rsid w:val="00643C94"/>
    <w:rsid w:val="00645AC7"/>
    <w:rsid w:val="00660B66"/>
    <w:rsid w:val="0068593E"/>
    <w:rsid w:val="006C7BAB"/>
    <w:rsid w:val="00736760"/>
    <w:rsid w:val="00742DC2"/>
    <w:rsid w:val="007B52BA"/>
    <w:rsid w:val="007C1843"/>
    <w:rsid w:val="007D0AE5"/>
    <w:rsid w:val="008C1A12"/>
    <w:rsid w:val="008E51EC"/>
    <w:rsid w:val="00947699"/>
    <w:rsid w:val="009C0FB3"/>
    <w:rsid w:val="00A446FC"/>
    <w:rsid w:val="00A932A4"/>
    <w:rsid w:val="00AB3196"/>
    <w:rsid w:val="00B147AD"/>
    <w:rsid w:val="00B173A2"/>
    <w:rsid w:val="00C0376C"/>
    <w:rsid w:val="00C77FF0"/>
    <w:rsid w:val="00C92D67"/>
    <w:rsid w:val="00CB5B34"/>
    <w:rsid w:val="00D515EF"/>
    <w:rsid w:val="00DF3FCA"/>
    <w:rsid w:val="00E4389C"/>
    <w:rsid w:val="00E623BF"/>
    <w:rsid w:val="00E916B4"/>
    <w:rsid w:val="00E93772"/>
    <w:rsid w:val="00F256EC"/>
    <w:rsid w:val="00F3358C"/>
    <w:rsid w:val="00F37A36"/>
    <w:rsid w:val="00FF2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D3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25D3C"/>
    <w:pPr>
      <w:keepNext/>
      <w:outlineLvl w:val="1"/>
    </w:pPr>
    <w:rPr>
      <w:lang w:val="en-US"/>
    </w:rPr>
  </w:style>
  <w:style w:type="paragraph" w:styleId="6">
    <w:name w:val="heading 6"/>
    <w:basedOn w:val="a"/>
    <w:next w:val="a"/>
    <w:link w:val="60"/>
    <w:qFormat/>
    <w:rsid w:val="00625D3C"/>
    <w:pPr>
      <w:keepNext/>
      <w:jc w:val="center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5D3C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625D3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625D3C"/>
    <w:pPr>
      <w:jc w:val="both"/>
    </w:pPr>
  </w:style>
  <w:style w:type="character" w:customStyle="1" w:styleId="30">
    <w:name w:val="Основной текст 3 Знак"/>
    <w:basedOn w:val="a0"/>
    <w:link w:val="3"/>
    <w:rsid w:val="00625D3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xtended-textshort">
    <w:name w:val="extended-text__short"/>
    <w:basedOn w:val="a0"/>
    <w:rsid w:val="00625D3C"/>
  </w:style>
  <w:style w:type="paragraph" w:styleId="a3">
    <w:name w:val="List Paragraph"/>
    <w:basedOn w:val="a"/>
    <w:uiPriority w:val="34"/>
    <w:qFormat/>
    <w:rsid w:val="00625D3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6859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9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2025-03-19T05:52:00Z</cp:lastPrinted>
  <dcterms:created xsi:type="dcterms:W3CDTF">2024-04-17T07:59:00Z</dcterms:created>
  <dcterms:modified xsi:type="dcterms:W3CDTF">2025-03-31T02:08:00Z</dcterms:modified>
</cp:coreProperties>
</file>