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AB" w:rsidRDefault="003638EB" w:rsidP="00A226B9">
      <w:pPr>
        <w:pStyle w:val="af2"/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2181225</wp:posOffset>
            </wp:positionH>
            <wp:positionV relativeFrom="paragraph">
              <wp:posOffset>210185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6B9" w:rsidRPr="00A226B9" w:rsidRDefault="00A226B9" w:rsidP="00A226B9">
      <w:pPr>
        <w:pStyle w:val="af2"/>
        <w:rPr>
          <w:szCs w:val="28"/>
        </w:rPr>
      </w:pPr>
      <w:r w:rsidRPr="00A226B9">
        <w:rPr>
          <w:szCs w:val="28"/>
        </w:rPr>
        <w:t>АДМИНИСТРАЦИЯ РЕБРИХИНСКОГО РАЙОНА</w:t>
      </w:r>
    </w:p>
    <w:p w:rsidR="00A226B9" w:rsidRDefault="00A226B9" w:rsidP="00A2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B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4F2E8B" w:rsidRPr="00A226B9" w:rsidRDefault="004F2E8B" w:rsidP="00A226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6B9" w:rsidRPr="004F2E8B" w:rsidRDefault="00A226B9" w:rsidP="00A226B9">
      <w:pPr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E526C" w:rsidRDefault="009E526C" w:rsidP="00A226B9">
      <w:pPr>
        <w:ind w:right="-539"/>
        <w:rPr>
          <w:b/>
          <w:sz w:val="28"/>
          <w:szCs w:val="28"/>
        </w:rPr>
      </w:pPr>
    </w:p>
    <w:p w:rsidR="00A226B9" w:rsidRPr="00A226B9" w:rsidRDefault="00A226B9" w:rsidP="00567B70">
      <w:pPr>
        <w:ind w:right="-8"/>
        <w:rPr>
          <w:rFonts w:ascii="Times New Roman" w:hAnsi="Times New Roman" w:cs="Times New Roman"/>
          <w:sz w:val="28"/>
          <w:szCs w:val="28"/>
        </w:rPr>
      </w:pPr>
      <w:r w:rsidRPr="000C0148">
        <w:rPr>
          <w:sz w:val="28"/>
          <w:szCs w:val="28"/>
          <w:u w:val="single"/>
        </w:rPr>
        <w:t xml:space="preserve">                                 </w:t>
      </w:r>
      <w:r w:rsidR="009E52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A226B9">
        <w:rPr>
          <w:rFonts w:ascii="Times New Roman" w:hAnsi="Times New Roman" w:cs="Times New Roman"/>
          <w:sz w:val="28"/>
          <w:szCs w:val="28"/>
        </w:rPr>
        <w:t xml:space="preserve">  </w:t>
      </w:r>
      <w:r w:rsidR="00DB5A7A">
        <w:rPr>
          <w:rFonts w:ascii="Times New Roman" w:hAnsi="Times New Roman" w:cs="Times New Roman"/>
          <w:sz w:val="28"/>
          <w:szCs w:val="28"/>
        </w:rPr>
        <w:t>19.08.2021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67B70">
        <w:rPr>
          <w:rFonts w:ascii="Times New Roman" w:hAnsi="Times New Roman" w:cs="Times New Roman"/>
          <w:sz w:val="28"/>
          <w:szCs w:val="28"/>
        </w:rPr>
        <w:t xml:space="preserve">       </w:t>
      </w:r>
      <w:r w:rsidR="005203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7B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B5A7A">
        <w:rPr>
          <w:rFonts w:ascii="Times New Roman" w:hAnsi="Times New Roman" w:cs="Times New Roman"/>
          <w:sz w:val="28"/>
          <w:szCs w:val="28"/>
        </w:rPr>
        <w:t>488</w:t>
      </w:r>
      <w:r w:rsidRPr="00A226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226B9" w:rsidRDefault="00A226B9" w:rsidP="00A226B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26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26B9">
        <w:rPr>
          <w:rFonts w:ascii="Times New Roman" w:hAnsi="Times New Roman" w:cs="Times New Roman"/>
          <w:sz w:val="28"/>
          <w:szCs w:val="28"/>
        </w:rPr>
        <w:t>. Ребриха</w:t>
      </w:r>
    </w:p>
    <w:p w:rsidR="00A226B9" w:rsidRDefault="00A226B9" w:rsidP="00A226B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226B9" w:rsidRPr="00A226B9" w:rsidRDefault="00A226B9" w:rsidP="00A226B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5050"/>
        <w:gridCol w:w="4798"/>
      </w:tblGrid>
      <w:tr w:rsidR="00A226B9" w:rsidRPr="000C0148" w:rsidTr="003044C1">
        <w:tc>
          <w:tcPr>
            <w:tcW w:w="5154" w:type="dxa"/>
          </w:tcPr>
          <w:p w:rsidR="00A226B9" w:rsidRPr="00970A00" w:rsidRDefault="00970A00" w:rsidP="00970A00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A00">
              <w:rPr>
                <w:rFonts w:ascii="Times New Roman" w:hAnsi="Times New Roman"/>
                <w:sz w:val="28"/>
                <w:szCs w:val="28"/>
              </w:rPr>
              <w:t xml:space="preserve">О единовременной выплате </w:t>
            </w:r>
            <w:r w:rsidR="00D732D8" w:rsidRPr="00970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A00">
              <w:rPr>
                <w:rFonts w:ascii="Times New Roman" w:hAnsi="Times New Roman"/>
                <w:sz w:val="28"/>
                <w:szCs w:val="28"/>
              </w:rPr>
              <w:t xml:space="preserve">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общеобразовательных организациях, филиалах общеобразовательных организаций  Ребрихинского района </w:t>
            </w:r>
          </w:p>
        </w:tc>
        <w:tc>
          <w:tcPr>
            <w:tcW w:w="5019" w:type="dxa"/>
          </w:tcPr>
          <w:p w:rsidR="00A226B9" w:rsidRPr="000C0148" w:rsidRDefault="00A226B9" w:rsidP="003044C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6B9" w:rsidRPr="000C0148" w:rsidRDefault="00A226B9" w:rsidP="00A226B9">
      <w:pPr>
        <w:rPr>
          <w:sz w:val="28"/>
          <w:szCs w:val="28"/>
        </w:rPr>
      </w:pPr>
    </w:p>
    <w:p w:rsidR="00A226B9" w:rsidRPr="000C0148" w:rsidRDefault="00A226B9" w:rsidP="00A226B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226B9" w:rsidRDefault="00970A00" w:rsidP="00A226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970A00">
        <w:rPr>
          <w:rFonts w:ascii="Times New Roman" w:hAnsi="Times New Roman"/>
          <w:sz w:val="28"/>
          <w:szCs w:val="28"/>
        </w:rPr>
        <w:t>В целях привлечения выпускников образовательных организаций высшего образования, профессиональных образовательных организаций для работы в муниципальных общеобразовательных организациях, филиалах общеобразовательных организаций Ребрихинского района</w:t>
      </w:r>
      <w:r w:rsidR="00D473B7">
        <w:rPr>
          <w:rFonts w:ascii="Times New Roman" w:hAnsi="Times New Roman"/>
          <w:sz w:val="28"/>
          <w:szCs w:val="28"/>
        </w:rPr>
        <w:t>,</w:t>
      </w:r>
      <w:r w:rsidR="00270B7F">
        <w:rPr>
          <w:rFonts w:ascii="Times New Roman" w:hAnsi="Times New Roman"/>
          <w:sz w:val="28"/>
          <w:szCs w:val="28"/>
        </w:rPr>
        <w:t xml:space="preserve"> </w:t>
      </w:r>
      <w:r w:rsidR="009E526C">
        <w:rPr>
          <w:rFonts w:ascii="Times New Roman" w:hAnsi="Times New Roman"/>
          <w:sz w:val="28"/>
          <w:szCs w:val="28"/>
        </w:rPr>
        <w:t>-</w:t>
      </w:r>
    </w:p>
    <w:p w:rsidR="00A226B9" w:rsidRDefault="00A226B9" w:rsidP="00A226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6B9" w:rsidRDefault="00A226B9" w:rsidP="00A226B9">
      <w:pPr>
        <w:pStyle w:val="af0"/>
        <w:ind w:firstLine="709"/>
        <w:jc w:val="center"/>
        <w:rPr>
          <w:rFonts w:ascii="Times New Roman" w:hAnsi="Times New Roman"/>
          <w:sz w:val="28"/>
          <w:szCs w:val="28"/>
        </w:rPr>
      </w:pPr>
      <w:r w:rsidRPr="000C0148">
        <w:rPr>
          <w:rFonts w:ascii="Times New Roman" w:hAnsi="Times New Roman"/>
          <w:sz w:val="28"/>
          <w:szCs w:val="28"/>
        </w:rPr>
        <w:t>ПОСТАНОВЛЯЮ:</w:t>
      </w:r>
    </w:p>
    <w:p w:rsidR="00A226B9" w:rsidRPr="000C0148" w:rsidRDefault="00A226B9" w:rsidP="00A226B9">
      <w:pPr>
        <w:pStyle w:val="af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B7F" w:rsidRDefault="00D473B7" w:rsidP="00D47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1. </w:t>
      </w:r>
      <w:r w:rsidRPr="00970A00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664EE9">
        <w:rPr>
          <w:rFonts w:ascii="Times New Roman" w:hAnsi="Times New Roman" w:cs="Times New Roman"/>
          <w:color w:val="auto"/>
          <w:sz w:val="28"/>
          <w:szCs w:val="28"/>
        </w:rPr>
        <w:t xml:space="preserve">прилагаемый </w:t>
      </w:r>
      <w:r w:rsidR="00270B7F" w:rsidRPr="00970A00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="00970A00" w:rsidRPr="00970A00">
        <w:rPr>
          <w:rFonts w:ascii="Times New Roman" w:hAnsi="Times New Roman" w:cs="Times New Roman"/>
          <w:color w:val="auto"/>
          <w:sz w:val="28"/>
          <w:szCs w:val="28"/>
        </w:rPr>
        <w:t>назначения единовременной выплаты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общеобразовательных организациях, филиалах общеобразовательных организаций Ребрихинского района.</w:t>
      </w:r>
    </w:p>
    <w:p w:rsidR="00970A00" w:rsidRDefault="00D473B7" w:rsidP="00D473B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3B7">
        <w:rPr>
          <w:rFonts w:ascii="Times New Roman" w:hAnsi="Times New Roman" w:cs="Times New Roman"/>
          <w:sz w:val="28"/>
        </w:rPr>
        <w:t xml:space="preserve">2. </w:t>
      </w:r>
      <w:r w:rsidR="00970A00" w:rsidRPr="00970A00">
        <w:rPr>
          <w:rFonts w:ascii="Times New Roman" w:hAnsi="Times New Roman" w:cs="Times New Roman"/>
          <w:sz w:val="28"/>
          <w:szCs w:val="28"/>
        </w:rPr>
        <w:t>Ежегодно назначать единовременн</w:t>
      </w:r>
      <w:r w:rsidR="00970A00">
        <w:rPr>
          <w:rFonts w:ascii="Times New Roman" w:hAnsi="Times New Roman" w:cs="Times New Roman"/>
          <w:sz w:val="28"/>
          <w:szCs w:val="28"/>
        </w:rPr>
        <w:t>ую</w:t>
      </w:r>
      <w:r w:rsidR="00970A00" w:rsidRPr="00970A00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70A00">
        <w:rPr>
          <w:rFonts w:ascii="Times New Roman" w:hAnsi="Times New Roman" w:cs="Times New Roman"/>
          <w:sz w:val="28"/>
          <w:szCs w:val="28"/>
        </w:rPr>
        <w:t>у в размере 2</w:t>
      </w:r>
      <w:r w:rsidR="00970A00" w:rsidRPr="00970A00">
        <w:rPr>
          <w:rFonts w:ascii="Times New Roman" w:hAnsi="Times New Roman" w:cs="Times New Roman"/>
          <w:sz w:val="28"/>
          <w:szCs w:val="28"/>
        </w:rPr>
        <w:t xml:space="preserve">0 тысяч рублей  педагогическим работникам из </w:t>
      </w:r>
      <w:r w:rsidR="00970A00" w:rsidRPr="00970A00">
        <w:rPr>
          <w:rFonts w:ascii="Times New Roman" w:hAnsi="Times New Roman" w:cs="Times New Roman"/>
          <w:color w:val="auto"/>
          <w:sz w:val="28"/>
          <w:szCs w:val="28"/>
        </w:rPr>
        <w:t xml:space="preserve"> числа выпускников образовательных организаций высшего образования, профессиональных образовательных </w:t>
      </w:r>
      <w:r w:rsidR="00970A00" w:rsidRPr="00970A00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организаций</w:t>
      </w:r>
      <w:r w:rsidR="00970A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473B7" w:rsidRPr="00D473B7" w:rsidRDefault="00970A00" w:rsidP="00D473B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D473B7" w:rsidRPr="00D473B7">
        <w:rPr>
          <w:rFonts w:ascii="Times New Roman" w:hAnsi="Times New Roman" w:cs="Times New Roman"/>
          <w:sz w:val="28"/>
        </w:rPr>
        <w:t>Настоящее постановление опубликовать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F05BFE" w:rsidRDefault="00D473B7" w:rsidP="00F05BFE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26B9" w:rsidRPr="00D473B7">
        <w:rPr>
          <w:rFonts w:ascii="Times New Roman" w:hAnsi="Times New Roman"/>
          <w:sz w:val="28"/>
          <w:szCs w:val="28"/>
        </w:rPr>
        <w:t>.</w:t>
      </w:r>
      <w:r w:rsidR="00A226B9" w:rsidRPr="00D473B7">
        <w:rPr>
          <w:rFonts w:ascii="Times New Roman" w:hAnsi="Times New Roman"/>
          <w:sz w:val="28"/>
          <w:szCs w:val="28"/>
        </w:rPr>
        <w:tab/>
      </w:r>
      <w:r w:rsidR="00A226B9" w:rsidRPr="00D473B7"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</w:t>
      </w:r>
      <w:r w:rsidR="00970A00">
        <w:rPr>
          <w:rFonts w:ascii="Times New Roman" w:hAnsi="Times New Roman"/>
          <w:sz w:val="28"/>
        </w:rPr>
        <w:t>заместителя главы</w:t>
      </w:r>
      <w:r w:rsidR="00F05BFE" w:rsidRPr="00F05BFE">
        <w:rPr>
          <w:rFonts w:ascii="Times New Roman" w:hAnsi="Times New Roman"/>
          <w:sz w:val="28"/>
        </w:rPr>
        <w:t xml:space="preserve"> </w:t>
      </w:r>
      <w:r w:rsidR="00F05BFE" w:rsidRPr="00D473B7">
        <w:rPr>
          <w:rFonts w:ascii="Times New Roman" w:hAnsi="Times New Roman"/>
          <w:sz w:val="28"/>
        </w:rPr>
        <w:t>Администрации района</w:t>
      </w:r>
      <w:r w:rsidR="00970A00">
        <w:rPr>
          <w:rFonts w:ascii="Times New Roman" w:hAnsi="Times New Roman"/>
          <w:sz w:val="28"/>
        </w:rPr>
        <w:t xml:space="preserve"> по социальным вопросам</w:t>
      </w:r>
    </w:p>
    <w:p w:rsidR="00A226B9" w:rsidRPr="00D473B7" w:rsidRDefault="00F05BFE" w:rsidP="00F05BFE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60FDB">
        <w:rPr>
          <w:rFonts w:ascii="Times New Roman" w:hAnsi="Times New Roman"/>
          <w:sz w:val="28"/>
        </w:rPr>
        <w:t>(</w:t>
      </w:r>
      <w:r w:rsidR="00970A00">
        <w:rPr>
          <w:rFonts w:ascii="Times New Roman" w:hAnsi="Times New Roman"/>
          <w:sz w:val="28"/>
        </w:rPr>
        <w:t xml:space="preserve">С.П. </w:t>
      </w:r>
      <w:proofErr w:type="spellStart"/>
      <w:r w:rsidR="00970A00">
        <w:rPr>
          <w:rFonts w:ascii="Times New Roman" w:hAnsi="Times New Roman"/>
          <w:sz w:val="28"/>
        </w:rPr>
        <w:t>Кашперову</w:t>
      </w:r>
      <w:proofErr w:type="spellEnd"/>
      <w:r w:rsidR="00460FDB">
        <w:rPr>
          <w:rFonts w:ascii="Times New Roman" w:hAnsi="Times New Roman"/>
          <w:sz w:val="28"/>
        </w:rPr>
        <w:t>)</w:t>
      </w:r>
      <w:r w:rsidR="00A226B9" w:rsidRPr="00D473B7">
        <w:rPr>
          <w:rFonts w:ascii="Times New Roman" w:hAnsi="Times New Roman"/>
          <w:sz w:val="28"/>
        </w:rPr>
        <w:t>.</w:t>
      </w:r>
    </w:p>
    <w:p w:rsidR="00A226B9" w:rsidRPr="000C0148" w:rsidRDefault="00A226B9" w:rsidP="00A226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6B9" w:rsidRPr="000C0148" w:rsidRDefault="00A226B9" w:rsidP="00A226B9">
      <w:pPr>
        <w:pStyle w:val="af0"/>
        <w:ind w:firstLine="709"/>
        <w:rPr>
          <w:rFonts w:ascii="Times New Roman" w:hAnsi="Times New Roman"/>
          <w:b/>
          <w:sz w:val="28"/>
          <w:szCs w:val="28"/>
        </w:rPr>
      </w:pPr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C014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C0148"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67B70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567B70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>Шлаузер</w:t>
      </w:r>
      <w:proofErr w:type="spellEnd"/>
    </w:p>
    <w:p w:rsidR="00A226B9" w:rsidRPr="000C0148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567B70" w:rsidRDefault="00567B70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567B70" w:rsidRDefault="00567B70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567B70" w:rsidRDefault="00567B70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567B70" w:rsidRDefault="00567B70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567B70" w:rsidRDefault="00567B70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567B70" w:rsidRDefault="00567B70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</w:t>
      </w:r>
      <w:r w:rsidR="00567B7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В.Н.Лебедева</w:t>
      </w:r>
    </w:p>
    <w:p w:rsidR="00F05BFE" w:rsidRDefault="00F05BFE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F05BFE" w:rsidRDefault="00F05BFE" w:rsidP="00A226B9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F05BFE" w:rsidRDefault="00F05BFE" w:rsidP="00A226B9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по социальным вопросам                         </w:t>
      </w:r>
      <w:r w:rsidR="00567B70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="00567B70">
        <w:rPr>
          <w:rFonts w:ascii="Times New Roman" w:hAnsi="Times New Roman"/>
          <w:sz w:val="28"/>
          <w:szCs w:val="28"/>
        </w:rPr>
        <w:t>С.П.</w:t>
      </w:r>
      <w:r>
        <w:rPr>
          <w:rFonts w:ascii="Times New Roman" w:hAnsi="Times New Roman"/>
          <w:sz w:val="28"/>
          <w:szCs w:val="28"/>
        </w:rPr>
        <w:t>Кашперова</w:t>
      </w:r>
      <w:proofErr w:type="spellEnd"/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A226B9" w:rsidRPr="000C0148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  <w:r w:rsidRPr="000C0148">
        <w:rPr>
          <w:rFonts w:ascii="Times New Roman" w:hAnsi="Times New Roman"/>
          <w:sz w:val="28"/>
          <w:szCs w:val="28"/>
        </w:rPr>
        <w:t xml:space="preserve">Председатель Комитета по образованию </w:t>
      </w:r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  <w:r w:rsidRPr="000C0148">
        <w:rPr>
          <w:rFonts w:ascii="Times New Roman" w:hAnsi="Times New Roman"/>
          <w:sz w:val="28"/>
          <w:szCs w:val="28"/>
        </w:rPr>
        <w:t xml:space="preserve">Администрации Ребрихинского района                                           </w:t>
      </w:r>
      <w:r w:rsidR="00567B70">
        <w:rPr>
          <w:rFonts w:ascii="Times New Roman" w:hAnsi="Times New Roman"/>
          <w:sz w:val="28"/>
          <w:szCs w:val="28"/>
        </w:rPr>
        <w:t xml:space="preserve">          </w:t>
      </w:r>
      <w:r w:rsidRPr="000C014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0C0148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>Карпова</w:t>
      </w:r>
    </w:p>
    <w:p w:rsidR="00F05BFE" w:rsidRDefault="00F05BFE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460FDB" w:rsidRPr="00460FDB" w:rsidRDefault="00460FDB" w:rsidP="00A226B9">
      <w:pPr>
        <w:pStyle w:val="af0"/>
        <w:rPr>
          <w:rFonts w:ascii="Times New Roman" w:hAnsi="Times New Roman"/>
          <w:sz w:val="28"/>
          <w:szCs w:val="28"/>
        </w:rPr>
      </w:pPr>
      <w:r w:rsidRPr="00460FDB">
        <w:rPr>
          <w:rFonts w:ascii="Times New Roman" w:hAnsi="Times New Roman"/>
          <w:sz w:val="28"/>
          <w:szCs w:val="28"/>
        </w:rPr>
        <w:t>Председатель комитета по финансам,</w:t>
      </w:r>
    </w:p>
    <w:p w:rsidR="00F05BFE" w:rsidRPr="00F05BFE" w:rsidRDefault="00460FDB" w:rsidP="00A226B9">
      <w:pPr>
        <w:pStyle w:val="af0"/>
        <w:rPr>
          <w:rFonts w:ascii="Times New Roman" w:hAnsi="Times New Roman"/>
          <w:sz w:val="28"/>
          <w:szCs w:val="28"/>
        </w:rPr>
      </w:pPr>
      <w:r w:rsidRPr="00460FDB">
        <w:rPr>
          <w:rFonts w:ascii="Times New Roman" w:hAnsi="Times New Roman"/>
          <w:sz w:val="28"/>
          <w:szCs w:val="28"/>
        </w:rPr>
        <w:t>налоговой и кредитной политике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67B7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05BFE">
        <w:rPr>
          <w:rFonts w:ascii="Times New Roman" w:hAnsi="Times New Roman"/>
          <w:sz w:val="28"/>
          <w:szCs w:val="28"/>
        </w:rPr>
        <w:t>Т.В.Родионова</w:t>
      </w:r>
    </w:p>
    <w:p w:rsidR="00A226B9" w:rsidRPr="000C0148" w:rsidRDefault="00A226B9" w:rsidP="00A226B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  <w:r w:rsidRPr="000C0148">
        <w:rPr>
          <w:rFonts w:ascii="Times New Roman" w:hAnsi="Times New Roman"/>
          <w:sz w:val="28"/>
          <w:szCs w:val="28"/>
        </w:rPr>
        <w:t xml:space="preserve">Начальник юридического отдела    </w:t>
      </w:r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</w:t>
      </w:r>
      <w:r w:rsidRPr="000C014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67B70">
        <w:rPr>
          <w:rFonts w:ascii="Times New Roman" w:hAnsi="Times New Roman"/>
          <w:sz w:val="28"/>
          <w:szCs w:val="28"/>
        </w:rPr>
        <w:t xml:space="preserve">        </w:t>
      </w:r>
      <w:r w:rsidRPr="000C0148">
        <w:rPr>
          <w:rFonts w:ascii="Times New Roman" w:hAnsi="Times New Roman"/>
          <w:sz w:val="28"/>
          <w:szCs w:val="28"/>
        </w:rPr>
        <w:t xml:space="preserve"> </w:t>
      </w:r>
      <w:r w:rsidR="00567B70">
        <w:rPr>
          <w:rFonts w:ascii="Times New Roman" w:hAnsi="Times New Roman"/>
          <w:sz w:val="28"/>
          <w:szCs w:val="28"/>
        </w:rPr>
        <w:t xml:space="preserve">       </w:t>
      </w:r>
      <w:r w:rsidRPr="000C0148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C0148">
        <w:rPr>
          <w:rFonts w:ascii="Times New Roman" w:hAnsi="Times New Roman"/>
          <w:sz w:val="28"/>
          <w:szCs w:val="28"/>
        </w:rPr>
        <w:t>С.А.Накоряков</w:t>
      </w:r>
      <w:proofErr w:type="spellEnd"/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A226B9" w:rsidRDefault="00A226B9" w:rsidP="00A226B9">
      <w:pPr>
        <w:pStyle w:val="af0"/>
        <w:rPr>
          <w:rFonts w:ascii="Times New Roman" w:hAnsi="Times New Roman"/>
          <w:sz w:val="28"/>
          <w:szCs w:val="28"/>
        </w:rPr>
      </w:pPr>
    </w:p>
    <w:p w:rsidR="009E526C" w:rsidRDefault="009E526C" w:rsidP="00D473B7"/>
    <w:p w:rsidR="00DB5A7A" w:rsidRDefault="00DB5A7A" w:rsidP="00D473B7"/>
    <w:p w:rsidR="00DB5A7A" w:rsidRDefault="00DB5A7A" w:rsidP="00D473B7"/>
    <w:p w:rsidR="00D473B7" w:rsidRPr="00D473B7" w:rsidRDefault="00D473B7" w:rsidP="00D473B7"/>
    <w:p w:rsidR="00D473B7" w:rsidRPr="00D473B7" w:rsidRDefault="00D103AD" w:rsidP="00D473B7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Ниденталь Татьяна Юрьевна</w:t>
      </w:r>
    </w:p>
    <w:p w:rsidR="00D103AD" w:rsidRDefault="00D103AD" w:rsidP="00D473B7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8(38582) 210</w:t>
      </w:r>
      <w:r w:rsidR="00460FDB">
        <w:rPr>
          <w:rFonts w:ascii="Times New Roman" w:hAnsi="Times New Roman"/>
        </w:rPr>
        <w:t>54</w:t>
      </w:r>
    </w:p>
    <w:p w:rsidR="00D103AD" w:rsidRDefault="00D103AD" w:rsidP="00D473B7">
      <w:pPr>
        <w:pStyle w:val="af0"/>
        <w:rPr>
          <w:rFonts w:ascii="Times New Roman" w:hAnsi="Times New Roman"/>
        </w:rPr>
      </w:pPr>
    </w:p>
    <w:tbl>
      <w:tblPr>
        <w:tblW w:w="0" w:type="auto"/>
        <w:jc w:val="right"/>
        <w:tblLook w:val="00A0"/>
      </w:tblPr>
      <w:tblGrid>
        <w:gridCol w:w="4637"/>
      </w:tblGrid>
      <w:tr w:rsidR="00B3209A" w:rsidTr="007B1D3F">
        <w:trPr>
          <w:jc w:val="right"/>
        </w:trPr>
        <w:tc>
          <w:tcPr>
            <w:tcW w:w="4637" w:type="dxa"/>
          </w:tcPr>
          <w:p w:rsidR="00D473B7" w:rsidRDefault="00664EE9" w:rsidP="0046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</w:t>
            </w:r>
            <w:r w:rsidR="001A02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B3209A" w:rsidRPr="007B1D3F" w:rsidRDefault="00567B70" w:rsidP="00D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73B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Ребрихинского района Алтайского края </w:t>
            </w:r>
            <w:r w:rsidR="001F4F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3209A" w:rsidRPr="007B1D3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B5A7A">
              <w:rPr>
                <w:rFonts w:ascii="Times New Roman" w:hAnsi="Times New Roman" w:cs="Times New Roman"/>
                <w:sz w:val="28"/>
                <w:szCs w:val="28"/>
              </w:rPr>
              <w:t>19.08.2021 № 488</w:t>
            </w:r>
          </w:p>
        </w:tc>
      </w:tr>
    </w:tbl>
    <w:p w:rsidR="00B3209A" w:rsidRDefault="00B3209A" w:rsidP="009F7121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3209A" w:rsidRPr="00686B90" w:rsidRDefault="00D103AD" w:rsidP="00053383">
      <w:pPr>
        <w:pStyle w:val="20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Порядок </w:t>
      </w:r>
    </w:p>
    <w:p w:rsidR="00B3209A" w:rsidRDefault="00460FDB" w:rsidP="00053383">
      <w:pPr>
        <w:pStyle w:val="20"/>
        <w:shd w:val="clear" w:color="auto" w:fill="auto"/>
        <w:tabs>
          <w:tab w:val="left" w:pos="3956"/>
        </w:tabs>
        <w:spacing w:before="0" w:after="0" w:line="240" w:lineRule="auto"/>
        <w:jc w:val="center"/>
        <w:rPr>
          <w:b w:val="0"/>
          <w:sz w:val="28"/>
          <w:szCs w:val="28"/>
        </w:rPr>
      </w:pPr>
      <w:r w:rsidRPr="00460FDB">
        <w:rPr>
          <w:b w:val="0"/>
          <w:sz w:val="28"/>
          <w:szCs w:val="28"/>
        </w:rPr>
        <w:t xml:space="preserve">назначения единовременной выплаты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общеобразовательных организациях, филиалах общеобразовательных организаций </w:t>
      </w:r>
      <w:r>
        <w:rPr>
          <w:b w:val="0"/>
          <w:sz w:val="28"/>
          <w:szCs w:val="28"/>
        </w:rPr>
        <w:t xml:space="preserve">Ребрихинского района </w:t>
      </w:r>
    </w:p>
    <w:p w:rsidR="00460FDB" w:rsidRPr="00460FDB" w:rsidRDefault="00460FDB" w:rsidP="00460FDB">
      <w:pPr>
        <w:pStyle w:val="20"/>
        <w:shd w:val="clear" w:color="auto" w:fill="auto"/>
        <w:tabs>
          <w:tab w:val="left" w:pos="3956"/>
        </w:tabs>
        <w:spacing w:before="0" w:after="0" w:line="312" w:lineRule="auto"/>
        <w:jc w:val="center"/>
        <w:rPr>
          <w:b w:val="0"/>
          <w:sz w:val="28"/>
          <w:szCs w:val="28"/>
        </w:rPr>
      </w:pPr>
    </w:p>
    <w:p w:rsidR="00460FDB" w:rsidRPr="00567B70" w:rsidRDefault="00460FDB" w:rsidP="00567B70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назначения единовременной выплаты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общеобразовательных организациях, филиалах общеобразовательных организаций Ребрихинского района  (далее -  «получатели»).</w:t>
      </w:r>
    </w:p>
    <w:p w:rsidR="00460FDB" w:rsidRPr="00567B70" w:rsidRDefault="00460FDB" w:rsidP="00567B70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Условия, необходимые для  назначения выплат:</w:t>
      </w:r>
    </w:p>
    <w:p w:rsidR="00460FDB" w:rsidRPr="00567B70" w:rsidRDefault="00460FDB" w:rsidP="00567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 xml:space="preserve">основное место работы получателя - муниципальная общеобразовательная организация, филиал общеобразовательной организации </w:t>
      </w:r>
      <w:r w:rsidR="005A0259" w:rsidRPr="00567B70">
        <w:rPr>
          <w:rFonts w:ascii="Times New Roman" w:hAnsi="Times New Roman" w:cs="Times New Roman"/>
          <w:sz w:val="28"/>
          <w:szCs w:val="28"/>
        </w:rPr>
        <w:t>Ребрихинского района (далее</w:t>
      </w:r>
      <w:r w:rsidR="00053383" w:rsidRPr="00567B70">
        <w:rPr>
          <w:rFonts w:ascii="Times New Roman" w:hAnsi="Times New Roman" w:cs="Times New Roman"/>
          <w:sz w:val="28"/>
          <w:szCs w:val="28"/>
        </w:rPr>
        <w:t xml:space="preserve"> </w:t>
      </w:r>
      <w:r w:rsidR="005A0259" w:rsidRPr="00567B70">
        <w:rPr>
          <w:rFonts w:ascii="Times New Roman" w:hAnsi="Times New Roman" w:cs="Times New Roman"/>
          <w:sz w:val="28"/>
          <w:szCs w:val="28"/>
        </w:rPr>
        <w:t>- «общеобразовательная организация»)</w:t>
      </w:r>
      <w:r w:rsidRPr="00567B70">
        <w:rPr>
          <w:rFonts w:ascii="Times New Roman" w:hAnsi="Times New Roman" w:cs="Times New Roman"/>
          <w:sz w:val="28"/>
          <w:szCs w:val="28"/>
        </w:rPr>
        <w:t>;</w:t>
      </w:r>
    </w:p>
    <w:p w:rsidR="00460FDB" w:rsidRPr="00567B70" w:rsidRDefault="00460FDB" w:rsidP="00567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 xml:space="preserve">поступление на работу в общеобразовательную организацию в год окончания образовательной организации высшего образования или профессиональной образовательной организации (либо в течение календарного года по окончании отпуска (периода) по уходу за ребенком до достижения им возраста трех лет в период не позднее четырех лет </w:t>
      </w:r>
      <w:proofErr w:type="gramStart"/>
      <w:r w:rsidRPr="00567B7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67B70">
        <w:rPr>
          <w:rFonts w:ascii="Times New Roman" w:hAnsi="Times New Roman" w:cs="Times New Roman"/>
          <w:sz w:val="28"/>
          <w:szCs w:val="28"/>
        </w:rPr>
        <w:t xml:space="preserve"> диплома; </w:t>
      </w:r>
      <w:proofErr w:type="gramStart"/>
      <w:r w:rsidRPr="00567B70">
        <w:rPr>
          <w:rFonts w:ascii="Times New Roman" w:hAnsi="Times New Roman" w:cs="Times New Roman"/>
          <w:sz w:val="28"/>
          <w:szCs w:val="28"/>
        </w:rPr>
        <w:t xml:space="preserve">в течение календарного года после прохождения службы в Вооруженных Силах Российской Федерации в период не позднее трех лет с даты получения диплома) либо ранее (распространяется на лиц, поступивших на работу в общеобразовательную организацию в период обучения по образовательным программам высшего образования в соответствии с </w:t>
      </w:r>
      <w:hyperlink r:id="rId8" w:history="1">
        <w:r w:rsidRPr="00567B70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567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67B70">
          <w:rPr>
            <w:rFonts w:ascii="Times New Roman" w:hAnsi="Times New Roman" w:cs="Times New Roman"/>
            <w:sz w:val="28"/>
            <w:szCs w:val="28"/>
          </w:rPr>
          <w:t>4 статьи 46</w:t>
        </w:r>
      </w:hyperlink>
      <w:r w:rsidRPr="00567B70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Федерации");</w:t>
      </w:r>
      <w:proofErr w:type="gramEnd"/>
    </w:p>
    <w:p w:rsidR="00460FDB" w:rsidRPr="00567B70" w:rsidRDefault="00460FDB" w:rsidP="00567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выполнение нормы рабочего времени (педагогической нагрузки), установленной за ставку заработной платы (должностного оклада), а для учителей начальной школы - независимо от объема педагогической нагрузки;</w:t>
      </w:r>
    </w:p>
    <w:p w:rsidR="00460FDB" w:rsidRPr="00567B70" w:rsidRDefault="00460FDB" w:rsidP="00567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работа по педагогической специальности;</w:t>
      </w:r>
    </w:p>
    <w:p w:rsidR="00460FDB" w:rsidRPr="00567B70" w:rsidRDefault="00460FDB" w:rsidP="00567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должность, на которую трудоустраивается претендент, не относится к должности, ставшей вакантной на период отсутствия основного сотрудника.</w:t>
      </w:r>
    </w:p>
    <w:p w:rsidR="00664EE9" w:rsidRPr="00567B70" w:rsidRDefault="005A0259" w:rsidP="00567B70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Право на получение единовременной выплаты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приступивших к работе в общеобразовательных организациях Ребрихинского района</w:t>
      </w:r>
      <w:proofErr w:type="gramStart"/>
      <w:r w:rsidRPr="00567B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7B70">
        <w:rPr>
          <w:rFonts w:ascii="Times New Roman" w:hAnsi="Times New Roman" w:cs="Times New Roman"/>
          <w:sz w:val="28"/>
          <w:szCs w:val="28"/>
        </w:rPr>
        <w:t xml:space="preserve"> </w:t>
      </w:r>
      <w:r w:rsidRPr="00567B70">
        <w:rPr>
          <w:rFonts w:ascii="Times New Roman" w:hAnsi="Times New Roman" w:cs="Times New Roman"/>
          <w:sz w:val="28"/>
          <w:szCs w:val="28"/>
        </w:rPr>
        <w:lastRenderedPageBreak/>
        <w:t>предоставляется единожды.</w:t>
      </w:r>
      <w:r w:rsidR="00664EE9" w:rsidRPr="0056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E9" w:rsidRPr="00567B70" w:rsidRDefault="00664EE9" w:rsidP="00567B70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на основании договора о назначении единовременной выплаты, заключаемого между Комитетом по образованию Администрации Ребрихинского района Алтайского края, получателем и общеобразовательной организацией. </w:t>
      </w:r>
    </w:p>
    <w:p w:rsidR="00664EE9" w:rsidRPr="00567B70" w:rsidRDefault="00664EE9" w:rsidP="00567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Типовая форма договора о назначении единовременной выплаты утверждается приказом Комитета по образованию Администрации Ребрихинского района Алтайского края.</w:t>
      </w:r>
    </w:p>
    <w:p w:rsidR="007C1563" w:rsidRPr="00567B70" w:rsidRDefault="007C1563" w:rsidP="00567B70">
      <w:pPr>
        <w:numPr>
          <w:ilvl w:val="0"/>
          <w:numId w:val="22"/>
        </w:numPr>
        <w:spacing w:line="220" w:lineRule="atLeast"/>
        <w:ind w:left="0" w:firstLine="709"/>
        <w:jc w:val="both"/>
        <w:rPr>
          <w:rFonts w:cs="Calibri"/>
          <w:color w:val="auto"/>
        </w:rPr>
      </w:pPr>
      <w:proofErr w:type="gramStart"/>
      <w:r w:rsidRPr="00567B70">
        <w:rPr>
          <w:rFonts w:ascii="Times New Roman" w:hAnsi="Times New Roman" w:cs="Times New Roman"/>
          <w:color w:val="auto"/>
          <w:sz w:val="28"/>
          <w:szCs w:val="28"/>
        </w:rPr>
        <w:t>Между Комитетом по образованию Администрации Ребрихинского района Алтайского края, получателем и общеобразовательной организацией заключается договор о назначении единовременной выплаты, в соответствии с которым получатель принимает обязательство исполнять трудовые обязанности в общеобразовательной организации в течение трех календарных лет со дня заключения трудового договора при условии продления обязательства на период неисполнения трудовой функции в полном объеме (кроме периода временной нетрудоспособности, а также</w:t>
      </w:r>
      <w:proofErr w:type="gramEnd"/>
      <w:r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 времени отдыха, предусмотренного </w:t>
      </w:r>
      <w:hyperlink r:id="rId10" w:history="1">
        <w:r w:rsidRPr="00567B70">
          <w:rPr>
            <w:rFonts w:ascii="Times New Roman" w:hAnsi="Times New Roman" w:cs="Times New Roman"/>
            <w:color w:val="auto"/>
            <w:sz w:val="28"/>
            <w:szCs w:val="28"/>
          </w:rPr>
          <w:t>статьями 106</w:t>
        </w:r>
      </w:hyperlink>
      <w:r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11" w:history="1">
        <w:r w:rsidRPr="00567B70">
          <w:rPr>
            <w:rFonts w:ascii="Times New Roman" w:hAnsi="Times New Roman" w:cs="Times New Roman"/>
            <w:color w:val="auto"/>
            <w:sz w:val="28"/>
            <w:szCs w:val="28"/>
          </w:rPr>
          <w:t>107</w:t>
        </w:r>
      </w:hyperlink>
      <w:r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 Трудового кодекса Российской Федерации). </w:t>
      </w:r>
    </w:p>
    <w:p w:rsidR="007C1563" w:rsidRPr="00567B70" w:rsidRDefault="007C1563" w:rsidP="00567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В случае невыполнения данного условия часть единовременной выплаты, рассчитанной пропорционально отработанному времени, сохраняется за получателем, оставшаяся часть подлежит возврату в районный бюджет. В случае</w:t>
      </w:r>
      <w:proofErr w:type="gramStart"/>
      <w:r w:rsidRPr="00567B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7B70">
        <w:rPr>
          <w:rFonts w:ascii="Times New Roman" w:hAnsi="Times New Roman" w:cs="Times New Roman"/>
          <w:sz w:val="28"/>
          <w:szCs w:val="28"/>
        </w:rPr>
        <w:t xml:space="preserve"> если расторжение трудового договора происходит по инициативе работодателя (по основаниям, предусмотренным </w:t>
      </w:r>
      <w:hyperlink r:id="rId12" w:history="1">
        <w:r w:rsidRPr="00567B70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567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67B7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67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67B7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67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67B7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67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567B70">
          <w:rPr>
            <w:rFonts w:ascii="Times New Roman" w:hAnsi="Times New Roman" w:cs="Times New Roman"/>
            <w:sz w:val="28"/>
            <w:szCs w:val="28"/>
          </w:rPr>
          <w:t>11 статьи 81</w:t>
        </w:r>
      </w:hyperlink>
      <w:r w:rsidRPr="00567B7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Федерации), а также по основаниям, предусмотренным </w:t>
      </w:r>
      <w:hyperlink r:id="rId17" w:history="1">
        <w:r w:rsidRPr="00567B70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567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67B70">
          <w:rPr>
            <w:rFonts w:ascii="Times New Roman" w:hAnsi="Times New Roman" w:cs="Times New Roman"/>
            <w:sz w:val="28"/>
            <w:szCs w:val="28"/>
          </w:rPr>
          <w:t>8 статьи 83</w:t>
        </w:r>
      </w:hyperlink>
      <w:r w:rsidRPr="00567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67B70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567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567B70">
          <w:rPr>
            <w:rFonts w:ascii="Times New Roman" w:hAnsi="Times New Roman" w:cs="Times New Roman"/>
            <w:sz w:val="28"/>
            <w:szCs w:val="28"/>
          </w:rPr>
          <w:t>2 статьи 336</w:t>
        </w:r>
      </w:hyperlink>
      <w:r w:rsidRPr="00567B7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единовременная выплата подлежит возврату в районный бюджет полном объеме. </w:t>
      </w:r>
    </w:p>
    <w:p w:rsidR="007C1563" w:rsidRPr="00567B70" w:rsidRDefault="007C1563" w:rsidP="00567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При трудоустройстве получателя на работу в другую общеобразовательную организацию Ребрихинского района единовременная выплата не подлежит возврату в случае, если перерыв между увольнением и приемом в другую общеобразовательную организацию Ребрихинского района составляет не более одного месяца.</w:t>
      </w:r>
    </w:p>
    <w:p w:rsidR="000C447C" w:rsidRPr="00567B70" w:rsidRDefault="000C447C" w:rsidP="00567B70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Для получения единовременной выплаты получатель не позднее </w:t>
      </w:r>
      <w:r w:rsidR="00053383" w:rsidRPr="00567B7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383" w:rsidRPr="00567B70">
        <w:rPr>
          <w:rFonts w:ascii="Times New Roman" w:hAnsi="Times New Roman" w:cs="Times New Roman"/>
          <w:color w:val="auto"/>
          <w:sz w:val="28"/>
          <w:szCs w:val="28"/>
        </w:rPr>
        <w:t>августа</w:t>
      </w:r>
      <w:r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 текущего года предоставляет в Комитет по образованию Администрации Ребрихинского района Алтайского края  копии следующих документов, заверенных надлежащим образом:</w:t>
      </w:r>
    </w:p>
    <w:p w:rsidR="000C447C" w:rsidRPr="00567B70" w:rsidRDefault="000C447C" w:rsidP="00567B7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>документ, удостоверяющий личность;</w:t>
      </w:r>
    </w:p>
    <w:p w:rsidR="000C447C" w:rsidRPr="00567B70" w:rsidRDefault="000C447C" w:rsidP="00567B7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>сведения об индивидуальном номере налогоплательщика;</w:t>
      </w:r>
    </w:p>
    <w:p w:rsidR="000C447C" w:rsidRPr="00567B70" w:rsidRDefault="000C447C" w:rsidP="00567B7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>диплом об окончании образовательной организации высшего образования или профессиональной образовательной организации;</w:t>
      </w:r>
    </w:p>
    <w:p w:rsidR="000C447C" w:rsidRPr="00567B70" w:rsidRDefault="000C447C" w:rsidP="00567B7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>свидетельство о рождении ребенка (для лиц, трудоустраивающихся по окончании отпуска (периода) по уходу за ребенком до достижения им возраста трех лет);</w:t>
      </w:r>
    </w:p>
    <w:p w:rsidR="000C447C" w:rsidRPr="00567B70" w:rsidRDefault="000C447C" w:rsidP="00567B7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>военный билет (для лиц, трудоустраивающихся после прохождения службы в Вооруженных Силах Российской Федерации);</w:t>
      </w:r>
    </w:p>
    <w:p w:rsidR="000C447C" w:rsidRPr="00567B70" w:rsidRDefault="000C447C" w:rsidP="00567B7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>трудовой договор;</w:t>
      </w:r>
    </w:p>
    <w:p w:rsidR="000C447C" w:rsidRPr="00567B70" w:rsidRDefault="000C447C" w:rsidP="00567B7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lastRenderedPageBreak/>
        <w:t>трудовая книжка и (или) сведения о трудовой деятельности</w:t>
      </w:r>
      <w:r w:rsidR="0058506D" w:rsidRPr="00567B7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C447C" w:rsidRPr="00567B70" w:rsidRDefault="000C447C" w:rsidP="00567B7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>приказ о приеме на работу с указанием педагогической нагрузки;</w:t>
      </w:r>
    </w:p>
    <w:p w:rsidR="000C447C" w:rsidRPr="00567B70" w:rsidRDefault="000C447C" w:rsidP="00567B7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>согласие субъекта на обработку персональных данных</w:t>
      </w:r>
      <w:r w:rsidR="0058506D" w:rsidRPr="00567B7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A20A2" w:rsidRPr="00567B70" w:rsidRDefault="000A20A2" w:rsidP="00567B7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>номер счета получателя.</w:t>
      </w:r>
    </w:p>
    <w:p w:rsidR="0058506D" w:rsidRPr="00567B70" w:rsidRDefault="0058506D" w:rsidP="00567B70">
      <w:pPr>
        <w:numPr>
          <w:ilvl w:val="0"/>
          <w:numId w:val="22"/>
        </w:numPr>
        <w:spacing w:line="2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>Основаниями для отказа в приеме документов являются:</w:t>
      </w:r>
    </w:p>
    <w:p w:rsidR="0058506D" w:rsidRPr="00567B70" w:rsidRDefault="00053383" w:rsidP="00567B70">
      <w:pPr>
        <w:spacing w:line="22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8506D"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есоответствие получателя Требованиям, указанным в </w:t>
      </w:r>
      <w:hyperlink w:anchor="P61" w:history="1">
        <w:r w:rsidR="0058506D" w:rsidRPr="00567B70">
          <w:rPr>
            <w:rFonts w:ascii="Times New Roman" w:hAnsi="Times New Roman" w:cs="Times New Roman"/>
            <w:color w:val="auto"/>
            <w:sz w:val="28"/>
            <w:szCs w:val="28"/>
          </w:rPr>
          <w:t>пункте 2</w:t>
        </w:r>
      </w:hyperlink>
      <w:r w:rsidR="0058506D"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Порядка;</w:t>
      </w:r>
    </w:p>
    <w:p w:rsidR="00053383" w:rsidRPr="00567B70" w:rsidRDefault="0058506D" w:rsidP="00567B70">
      <w:pPr>
        <w:spacing w:line="22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неполного пакета документов, указанных в </w:t>
      </w:r>
      <w:hyperlink w:anchor="P73" w:history="1">
        <w:r w:rsidRPr="00567B70">
          <w:rPr>
            <w:rFonts w:ascii="Times New Roman" w:hAnsi="Times New Roman" w:cs="Times New Roman"/>
            <w:color w:val="auto"/>
            <w:sz w:val="28"/>
            <w:szCs w:val="28"/>
          </w:rPr>
          <w:t>пункте 5</w:t>
        </w:r>
      </w:hyperlink>
      <w:r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Порядка.</w:t>
      </w:r>
    </w:p>
    <w:p w:rsidR="002A3262" w:rsidRPr="00567B70" w:rsidRDefault="002A3262" w:rsidP="00567B70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Комитет по образованию Администрации Ребрихинского района Алтайского края:</w:t>
      </w:r>
    </w:p>
    <w:p w:rsidR="007C1563" w:rsidRPr="00567B70" w:rsidRDefault="007C1563" w:rsidP="00567B7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3262" w:rsidRPr="00567B70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567B70">
        <w:rPr>
          <w:rFonts w:ascii="Times New Roman" w:hAnsi="Times New Roman" w:cs="Times New Roman"/>
          <w:color w:val="auto"/>
          <w:sz w:val="28"/>
          <w:szCs w:val="28"/>
        </w:rPr>
        <w:t>ормирует</w:t>
      </w:r>
      <w:r w:rsidR="002A3262"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7B70">
        <w:rPr>
          <w:rFonts w:ascii="Times New Roman" w:hAnsi="Times New Roman" w:cs="Times New Roman"/>
          <w:color w:val="auto"/>
          <w:sz w:val="28"/>
          <w:szCs w:val="28"/>
        </w:rPr>
        <w:t xml:space="preserve"> список вакансий педагогических работников, имеющихся в общеобразовательных организациях, на основе данных, представленных общеобразовательными организациями, и размещается на официальном сайте Комитета по образованию Администрации Ребрихинского района Алтайского края  не позднее 1 марта текущего года.</w:t>
      </w:r>
    </w:p>
    <w:p w:rsidR="00053383" w:rsidRPr="00567B70" w:rsidRDefault="00053383" w:rsidP="00567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утверждает в срок до 25 августа текущего года список получателей единовременной выплаты;</w:t>
      </w:r>
    </w:p>
    <w:p w:rsidR="00053383" w:rsidRPr="00567B70" w:rsidRDefault="00053383" w:rsidP="00567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 xml:space="preserve">перечисляет в срок до 1 </w:t>
      </w:r>
      <w:r w:rsidR="000A20A2" w:rsidRPr="00567B7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67B70">
        <w:rPr>
          <w:rFonts w:ascii="Times New Roman" w:hAnsi="Times New Roman" w:cs="Times New Roman"/>
          <w:sz w:val="28"/>
          <w:szCs w:val="28"/>
        </w:rPr>
        <w:t xml:space="preserve"> текущего года единовременную выплату получателю на указанный им лицевой счет, открытый в кредитной организации.</w:t>
      </w:r>
    </w:p>
    <w:p w:rsidR="007C1563" w:rsidRPr="00567B70" w:rsidRDefault="007C1563" w:rsidP="00567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CFD" w:rsidRPr="00567B70" w:rsidRDefault="003F0CFD" w:rsidP="00567B70">
      <w:pPr>
        <w:pStyle w:val="20"/>
        <w:shd w:val="clear" w:color="auto" w:fill="auto"/>
        <w:spacing w:before="0" w:after="0" w:line="312" w:lineRule="auto"/>
        <w:ind w:firstLine="709"/>
        <w:jc w:val="both"/>
        <w:rPr>
          <w:b w:val="0"/>
          <w:color w:val="auto"/>
          <w:sz w:val="28"/>
          <w:szCs w:val="28"/>
        </w:rPr>
      </w:pPr>
    </w:p>
    <w:sectPr w:rsidR="003F0CFD" w:rsidRPr="00567B70" w:rsidSect="00567B70">
      <w:headerReference w:type="default" r:id="rId21"/>
      <w:type w:val="continuous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AB" w:rsidRDefault="00F40EAB" w:rsidP="00F83F09">
      <w:r>
        <w:separator/>
      </w:r>
    </w:p>
  </w:endnote>
  <w:endnote w:type="continuationSeparator" w:id="0">
    <w:p w:rsidR="00F40EAB" w:rsidRDefault="00F40EAB" w:rsidP="00F8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AB" w:rsidRDefault="00F40EAB"/>
  </w:footnote>
  <w:footnote w:type="continuationSeparator" w:id="0">
    <w:p w:rsidR="00F40EAB" w:rsidRDefault="00F40E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70" w:rsidRDefault="00567B70">
    <w:pPr>
      <w:pStyle w:val="ab"/>
      <w:jc w:val="center"/>
    </w:pPr>
  </w:p>
  <w:p w:rsidR="00567B70" w:rsidRDefault="00301C1E">
    <w:pPr>
      <w:pStyle w:val="ab"/>
      <w:jc w:val="center"/>
    </w:pPr>
    <w:fldSimple w:instr=" PAGE   \* MERGEFORMAT ">
      <w:r w:rsidR="00520392">
        <w:rPr>
          <w:noProof/>
        </w:rPr>
        <w:t>5</w:t>
      </w:r>
    </w:fldSimple>
  </w:p>
  <w:p w:rsidR="00B3209A" w:rsidRDefault="00B3209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1C0"/>
    <w:multiLevelType w:val="multilevel"/>
    <w:tmpl w:val="560432A0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6085F9A"/>
    <w:multiLevelType w:val="hybridMultilevel"/>
    <w:tmpl w:val="03A88602"/>
    <w:lvl w:ilvl="0" w:tplc="2F6453D8"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B0C34"/>
    <w:multiLevelType w:val="multilevel"/>
    <w:tmpl w:val="8C10E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B94B7F"/>
    <w:multiLevelType w:val="multilevel"/>
    <w:tmpl w:val="0646275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024ABC"/>
    <w:multiLevelType w:val="multilevel"/>
    <w:tmpl w:val="8724F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9143B8"/>
    <w:multiLevelType w:val="multilevel"/>
    <w:tmpl w:val="78F4BA0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BE54420"/>
    <w:multiLevelType w:val="multilevel"/>
    <w:tmpl w:val="9C749A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AB542D"/>
    <w:multiLevelType w:val="multilevel"/>
    <w:tmpl w:val="1A9E800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FBC190D"/>
    <w:multiLevelType w:val="multilevel"/>
    <w:tmpl w:val="8C80A02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C1024EF"/>
    <w:multiLevelType w:val="multilevel"/>
    <w:tmpl w:val="413C1464"/>
    <w:lvl w:ilvl="0">
      <w:start w:val="5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7A617B6"/>
    <w:multiLevelType w:val="multilevel"/>
    <w:tmpl w:val="F8183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AD125BF"/>
    <w:multiLevelType w:val="hybridMultilevel"/>
    <w:tmpl w:val="ECE21A46"/>
    <w:lvl w:ilvl="0" w:tplc="2102B67A">
      <w:start w:val="1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9" w:hanging="360"/>
      </w:pPr>
    </w:lvl>
    <w:lvl w:ilvl="2" w:tplc="0419001B" w:tentative="1">
      <w:start w:val="1"/>
      <w:numFmt w:val="lowerRoman"/>
      <w:lvlText w:val="%3."/>
      <w:lvlJc w:val="right"/>
      <w:pPr>
        <w:ind w:left="5059" w:hanging="180"/>
      </w:pPr>
    </w:lvl>
    <w:lvl w:ilvl="3" w:tplc="0419000F" w:tentative="1">
      <w:start w:val="1"/>
      <w:numFmt w:val="decimal"/>
      <w:lvlText w:val="%4."/>
      <w:lvlJc w:val="left"/>
      <w:pPr>
        <w:ind w:left="5779" w:hanging="360"/>
      </w:pPr>
    </w:lvl>
    <w:lvl w:ilvl="4" w:tplc="04190019" w:tentative="1">
      <w:start w:val="1"/>
      <w:numFmt w:val="lowerLetter"/>
      <w:lvlText w:val="%5."/>
      <w:lvlJc w:val="left"/>
      <w:pPr>
        <w:ind w:left="6499" w:hanging="360"/>
      </w:pPr>
    </w:lvl>
    <w:lvl w:ilvl="5" w:tplc="0419001B" w:tentative="1">
      <w:start w:val="1"/>
      <w:numFmt w:val="lowerRoman"/>
      <w:lvlText w:val="%6."/>
      <w:lvlJc w:val="right"/>
      <w:pPr>
        <w:ind w:left="7219" w:hanging="180"/>
      </w:pPr>
    </w:lvl>
    <w:lvl w:ilvl="6" w:tplc="0419000F" w:tentative="1">
      <w:start w:val="1"/>
      <w:numFmt w:val="decimal"/>
      <w:lvlText w:val="%7."/>
      <w:lvlJc w:val="left"/>
      <w:pPr>
        <w:ind w:left="7939" w:hanging="360"/>
      </w:pPr>
    </w:lvl>
    <w:lvl w:ilvl="7" w:tplc="04190019" w:tentative="1">
      <w:start w:val="1"/>
      <w:numFmt w:val="lowerLetter"/>
      <w:lvlText w:val="%8."/>
      <w:lvlJc w:val="left"/>
      <w:pPr>
        <w:ind w:left="8659" w:hanging="360"/>
      </w:pPr>
    </w:lvl>
    <w:lvl w:ilvl="8" w:tplc="0419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12">
    <w:nsid w:val="47AC4EEE"/>
    <w:multiLevelType w:val="hybridMultilevel"/>
    <w:tmpl w:val="79C86296"/>
    <w:lvl w:ilvl="0" w:tplc="C8AC0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6E4B0F"/>
    <w:multiLevelType w:val="multilevel"/>
    <w:tmpl w:val="BC7A41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C991E47"/>
    <w:multiLevelType w:val="multilevel"/>
    <w:tmpl w:val="8E1E79F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EC90F50"/>
    <w:multiLevelType w:val="multilevel"/>
    <w:tmpl w:val="30E67028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4025EDB"/>
    <w:multiLevelType w:val="hybridMultilevel"/>
    <w:tmpl w:val="90AED184"/>
    <w:lvl w:ilvl="0" w:tplc="3B5A47D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58570B5"/>
    <w:multiLevelType w:val="hybridMultilevel"/>
    <w:tmpl w:val="D58619EA"/>
    <w:lvl w:ilvl="0" w:tplc="F4A4D436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4708EB"/>
    <w:multiLevelType w:val="hybridMultilevel"/>
    <w:tmpl w:val="A4C8FDCE"/>
    <w:lvl w:ilvl="0" w:tplc="8C78487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4388D"/>
    <w:multiLevelType w:val="multilevel"/>
    <w:tmpl w:val="5ED44D3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9BC75A2"/>
    <w:multiLevelType w:val="multilevel"/>
    <w:tmpl w:val="2D1849CE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CF81A95"/>
    <w:multiLevelType w:val="multilevel"/>
    <w:tmpl w:val="BC7A41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19"/>
  </w:num>
  <w:num w:numId="6">
    <w:abstractNumId w:val="8"/>
  </w:num>
  <w:num w:numId="7">
    <w:abstractNumId w:val="14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5"/>
  </w:num>
  <w:num w:numId="13">
    <w:abstractNumId w:val="13"/>
  </w:num>
  <w:num w:numId="14">
    <w:abstractNumId w:val="0"/>
  </w:num>
  <w:num w:numId="15">
    <w:abstractNumId w:val="7"/>
  </w:num>
  <w:num w:numId="16">
    <w:abstractNumId w:val="9"/>
  </w:num>
  <w:num w:numId="17">
    <w:abstractNumId w:val="18"/>
  </w:num>
  <w:num w:numId="18">
    <w:abstractNumId w:val="1"/>
  </w:num>
  <w:num w:numId="19">
    <w:abstractNumId w:val="17"/>
  </w:num>
  <w:num w:numId="20">
    <w:abstractNumId w:val="12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3F09"/>
    <w:rsid w:val="000117B8"/>
    <w:rsid w:val="0001466E"/>
    <w:rsid w:val="00022AED"/>
    <w:rsid w:val="00025A30"/>
    <w:rsid w:val="0004426D"/>
    <w:rsid w:val="00053383"/>
    <w:rsid w:val="00081946"/>
    <w:rsid w:val="00090D04"/>
    <w:rsid w:val="000A20A2"/>
    <w:rsid w:val="000B731E"/>
    <w:rsid w:val="000C1D26"/>
    <w:rsid w:val="000C447C"/>
    <w:rsid w:val="000F5A04"/>
    <w:rsid w:val="001302B7"/>
    <w:rsid w:val="00140A26"/>
    <w:rsid w:val="00183783"/>
    <w:rsid w:val="001A02AB"/>
    <w:rsid w:val="001C2BA0"/>
    <w:rsid w:val="001F4F0A"/>
    <w:rsid w:val="00202925"/>
    <w:rsid w:val="00211A8D"/>
    <w:rsid w:val="00270B7F"/>
    <w:rsid w:val="002A3262"/>
    <w:rsid w:val="002E0131"/>
    <w:rsid w:val="002F596C"/>
    <w:rsid w:val="00301C1E"/>
    <w:rsid w:val="0030254C"/>
    <w:rsid w:val="003638EB"/>
    <w:rsid w:val="00376E18"/>
    <w:rsid w:val="003A2B21"/>
    <w:rsid w:val="003F0CFD"/>
    <w:rsid w:val="00413D75"/>
    <w:rsid w:val="00436EA7"/>
    <w:rsid w:val="00454586"/>
    <w:rsid w:val="00460FDB"/>
    <w:rsid w:val="004A7948"/>
    <w:rsid w:val="004C23F9"/>
    <w:rsid w:val="004F2E8B"/>
    <w:rsid w:val="005162BD"/>
    <w:rsid w:val="00520392"/>
    <w:rsid w:val="00553A0A"/>
    <w:rsid w:val="005605E9"/>
    <w:rsid w:val="00567B70"/>
    <w:rsid w:val="00570F59"/>
    <w:rsid w:val="00575AB0"/>
    <w:rsid w:val="0058506D"/>
    <w:rsid w:val="005A0259"/>
    <w:rsid w:val="005A1B2A"/>
    <w:rsid w:val="005B65D6"/>
    <w:rsid w:val="005C266D"/>
    <w:rsid w:val="005F5E44"/>
    <w:rsid w:val="005F72EA"/>
    <w:rsid w:val="005F77C5"/>
    <w:rsid w:val="00603C8D"/>
    <w:rsid w:val="006444AC"/>
    <w:rsid w:val="00645CEB"/>
    <w:rsid w:val="00664A36"/>
    <w:rsid w:val="00664EE9"/>
    <w:rsid w:val="00682712"/>
    <w:rsid w:val="00686B90"/>
    <w:rsid w:val="00694B55"/>
    <w:rsid w:val="006A1291"/>
    <w:rsid w:val="006B7FE2"/>
    <w:rsid w:val="006D7533"/>
    <w:rsid w:val="006F56A4"/>
    <w:rsid w:val="006F604C"/>
    <w:rsid w:val="00716AA2"/>
    <w:rsid w:val="00742C27"/>
    <w:rsid w:val="0076725B"/>
    <w:rsid w:val="0079161B"/>
    <w:rsid w:val="007A731E"/>
    <w:rsid w:val="007B1D3F"/>
    <w:rsid w:val="007C1563"/>
    <w:rsid w:val="007D31A2"/>
    <w:rsid w:val="007D5C5D"/>
    <w:rsid w:val="00833630"/>
    <w:rsid w:val="0084756F"/>
    <w:rsid w:val="00872E57"/>
    <w:rsid w:val="008B29B9"/>
    <w:rsid w:val="008E2815"/>
    <w:rsid w:val="008F75F8"/>
    <w:rsid w:val="00924BF5"/>
    <w:rsid w:val="00960D70"/>
    <w:rsid w:val="00967206"/>
    <w:rsid w:val="00970A00"/>
    <w:rsid w:val="009741EE"/>
    <w:rsid w:val="009E526C"/>
    <w:rsid w:val="009F7121"/>
    <w:rsid w:val="00A226B9"/>
    <w:rsid w:val="00A62CD0"/>
    <w:rsid w:val="00A712D1"/>
    <w:rsid w:val="00AA0F35"/>
    <w:rsid w:val="00AB6806"/>
    <w:rsid w:val="00B03AA2"/>
    <w:rsid w:val="00B3209A"/>
    <w:rsid w:val="00B50FA3"/>
    <w:rsid w:val="00B6113E"/>
    <w:rsid w:val="00C03A30"/>
    <w:rsid w:val="00C0656E"/>
    <w:rsid w:val="00C70FBF"/>
    <w:rsid w:val="00C87B69"/>
    <w:rsid w:val="00CC1CEF"/>
    <w:rsid w:val="00CC727E"/>
    <w:rsid w:val="00CF192C"/>
    <w:rsid w:val="00D103AD"/>
    <w:rsid w:val="00D24D4C"/>
    <w:rsid w:val="00D36183"/>
    <w:rsid w:val="00D473B7"/>
    <w:rsid w:val="00D732D8"/>
    <w:rsid w:val="00D87CE8"/>
    <w:rsid w:val="00DB5A7A"/>
    <w:rsid w:val="00DF250A"/>
    <w:rsid w:val="00E34D0F"/>
    <w:rsid w:val="00E928F4"/>
    <w:rsid w:val="00E97DF0"/>
    <w:rsid w:val="00EE3927"/>
    <w:rsid w:val="00F05BFE"/>
    <w:rsid w:val="00F07CCC"/>
    <w:rsid w:val="00F218E3"/>
    <w:rsid w:val="00F2267D"/>
    <w:rsid w:val="00F40EAB"/>
    <w:rsid w:val="00F630D0"/>
    <w:rsid w:val="00F83F09"/>
    <w:rsid w:val="00FA1147"/>
    <w:rsid w:val="00FC72B1"/>
    <w:rsid w:val="00FD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09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3F09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F83F0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Exact0">
    <w:name w:val="Подпись к таблице Exact"/>
    <w:basedOn w:val="a0"/>
    <w:uiPriority w:val="99"/>
    <w:rsid w:val="00F83F0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F83F0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2pt">
    <w:name w:val="Основной текст (2) + 12 pt"/>
    <w:aliases w:val="Не полужирный"/>
    <w:basedOn w:val="2"/>
    <w:uiPriority w:val="99"/>
    <w:rsid w:val="00F83F09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F83F0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F83F09"/>
    <w:rPr>
      <w:rFonts w:ascii="Times New Roman" w:hAnsi="Times New Roman" w:cs="Times New Roman"/>
      <w:u w:val="none"/>
    </w:rPr>
  </w:style>
  <w:style w:type="character" w:customStyle="1" w:styleId="3Consolas">
    <w:name w:val="Основной текст (3) + Consolas"/>
    <w:aliases w:val="11 pt,Курсив,Интервал -1 pt"/>
    <w:basedOn w:val="3"/>
    <w:uiPriority w:val="99"/>
    <w:rsid w:val="00F83F09"/>
    <w:rPr>
      <w:rFonts w:ascii="Consolas" w:hAnsi="Consolas" w:cs="Consolas"/>
      <w:i/>
      <w:iCs/>
      <w:color w:val="000000"/>
      <w:spacing w:val="-20"/>
      <w:w w:val="100"/>
      <w:position w:val="0"/>
      <w:sz w:val="22"/>
      <w:szCs w:val="22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83F0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3pt">
    <w:name w:val="Основной текст (2) + Интервал 3 pt"/>
    <w:basedOn w:val="2"/>
    <w:uiPriority w:val="99"/>
    <w:rsid w:val="00F83F09"/>
    <w:rPr>
      <w:color w:val="000000"/>
      <w:spacing w:val="60"/>
      <w:w w:val="100"/>
      <w:position w:val="0"/>
      <w:lang w:val="ru-RU" w:eastAsia="ru-RU"/>
    </w:rPr>
  </w:style>
  <w:style w:type="character" w:customStyle="1" w:styleId="a5">
    <w:name w:val="Колонтитул_"/>
    <w:basedOn w:val="a0"/>
    <w:link w:val="1"/>
    <w:uiPriority w:val="99"/>
    <w:locked/>
    <w:rsid w:val="00F83F09"/>
    <w:rPr>
      <w:rFonts w:ascii="Times New Roman" w:hAnsi="Times New Roman" w:cs="Times New Roman"/>
      <w:sz w:val="19"/>
      <w:szCs w:val="19"/>
      <w:u w:val="none"/>
    </w:rPr>
  </w:style>
  <w:style w:type="character" w:customStyle="1" w:styleId="a6">
    <w:name w:val="Колонтитул"/>
    <w:basedOn w:val="a5"/>
    <w:uiPriority w:val="99"/>
    <w:rsid w:val="00F83F09"/>
    <w:rPr>
      <w:color w:val="000000"/>
      <w:spacing w:val="0"/>
      <w:w w:val="100"/>
      <w:position w:val="0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F83F0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sid w:val="00F83F0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2pt3">
    <w:name w:val="Основной текст (2) + 12 pt3"/>
    <w:aliases w:val="Не полужирный10"/>
    <w:basedOn w:val="2"/>
    <w:uiPriority w:val="99"/>
    <w:rsid w:val="00F83F09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Impact">
    <w:name w:val="Основной текст (2) + Impact"/>
    <w:aliases w:val="12 pt,Не полужирный9"/>
    <w:basedOn w:val="2"/>
    <w:uiPriority w:val="99"/>
    <w:rsid w:val="00F83F09"/>
    <w:rPr>
      <w:rFonts w:ascii="Impact" w:hAnsi="Impact" w:cs="Impact"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nsolas">
    <w:name w:val="Основной текст (2) + Consolas"/>
    <w:aliases w:val="11 pt2,Не полужирный8,Курсив2,Интервал -1 pt2"/>
    <w:basedOn w:val="2"/>
    <w:uiPriority w:val="99"/>
    <w:rsid w:val="00F83F09"/>
    <w:rPr>
      <w:rFonts w:ascii="Consolas" w:hAnsi="Consolas" w:cs="Consolas"/>
      <w:i/>
      <w:iCs/>
      <w:color w:val="000000"/>
      <w:spacing w:val="-20"/>
      <w:w w:val="100"/>
      <w:position w:val="0"/>
      <w:sz w:val="22"/>
      <w:szCs w:val="22"/>
      <w:lang w:val="ru-RU" w:eastAsia="ru-RU"/>
    </w:rPr>
  </w:style>
  <w:style w:type="character" w:customStyle="1" w:styleId="28pt">
    <w:name w:val="Основной текст (2) + 8 pt"/>
    <w:aliases w:val="Не полужирный7"/>
    <w:basedOn w:val="2"/>
    <w:uiPriority w:val="99"/>
    <w:rsid w:val="00F83F09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2Consolas3">
    <w:name w:val="Основной текст (2) + Consolas3"/>
    <w:aliases w:val="Не полужирный6"/>
    <w:basedOn w:val="2"/>
    <w:uiPriority w:val="99"/>
    <w:rsid w:val="00F83F09"/>
    <w:rPr>
      <w:rFonts w:ascii="Consolas" w:hAnsi="Consolas" w:cs="Consolas"/>
      <w:color w:val="000000"/>
      <w:spacing w:val="0"/>
      <w:w w:val="100"/>
      <w:position w:val="0"/>
      <w:lang w:val="ru-RU" w:eastAsia="ru-RU"/>
    </w:rPr>
  </w:style>
  <w:style w:type="character" w:customStyle="1" w:styleId="29pt">
    <w:name w:val="Основной текст (2) + 9 pt"/>
    <w:basedOn w:val="2"/>
    <w:uiPriority w:val="99"/>
    <w:rsid w:val="00F83F09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12pt2">
    <w:name w:val="Основной текст (2) + 12 pt2"/>
    <w:aliases w:val="Не полужирный5,Интервал 2 pt"/>
    <w:basedOn w:val="2"/>
    <w:uiPriority w:val="99"/>
    <w:rsid w:val="00F83F09"/>
    <w:rPr>
      <w:color w:val="000000"/>
      <w:spacing w:val="40"/>
      <w:w w:val="100"/>
      <w:position w:val="0"/>
      <w:sz w:val="24"/>
      <w:szCs w:val="24"/>
      <w:lang w:val="ru-RU" w:eastAsia="ru-RU"/>
    </w:rPr>
  </w:style>
  <w:style w:type="character" w:customStyle="1" w:styleId="2Consolas2">
    <w:name w:val="Основной текст (2) + Consolas2"/>
    <w:aliases w:val="8,5 pt,Не полужирный4,Интервал -1 pt1"/>
    <w:basedOn w:val="2"/>
    <w:uiPriority w:val="99"/>
    <w:rsid w:val="00F83F09"/>
    <w:rPr>
      <w:rFonts w:ascii="Consolas" w:hAnsi="Consolas" w:cs="Consolas"/>
      <w:color w:val="000000"/>
      <w:spacing w:val="-20"/>
      <w:w w:val="100"/>
      <w:position w:val="0"/>
      <w:sz w:val="17"/>
      <w:szCs w:val="17"/>
      <w:lang w:val="ru-RU" w:eastAsia="ru-RU"/>
    </w:rPr>
  </w:style>
  <w:style w:type="character" w:customStyle="1" w:styleId="2Consolas1">
    <w:name w:val="Основной текст (2) + Consolas1"/>
    <w:aliases w:val="11 pt1,Не полужирный3,Курсив1"/>
    <w:basedOn w:val="2"/>
    <w:uiPriority w:val="99"/>
    <w:rsid w:val="00F83F09"/>
    <w:rPr>
      <w:rFonts w:ascii="Consolas" w:hAnsi="Consolas" w:cs="Consolas"/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2pt1">
    <w:name w:val="Основной текст (2) + 12 pt1"/>
    <w:aliases w:val="Не полужирный2,Интервал 1 pt"/>
    <w:basedOn w:val="2"/>
    <w:uiPriority w:val="99"/>
    <w:rsid w:val="00F83F09"/>
    <w:rPr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28pt1">
    <w:name w:val="Основной текст (2) + 8 pt1"/>
    <w:aliases w:val="Не полужирный1"/>
    <w:basedOn w:val="2"/>
    <w:uiPriority w:val="99"/>
    <w:rsid w:val="00F83F09"/>
    <w:rPr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F83F0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uiPriority w:val="99"/>
    <w:rsid w:val="00F83F0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F83F09"/>
    <w:pPr>
      <w:shd w:val="clear" w:color="auto" w:fill="FFFFFF"/>
      <w:spacing w:before="300"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F83F09"/>
    <w:pPr>
      <w:shd w:val="clear" w:color="auto" w:fill="FFFFFF"/>
      <w:spacing w:after="300" w:line="278" w:lineRule="exact"/>
      <w:jc w:val="center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F83F09"/>
    <w:pPr>
      <w:shd w:val="clear" w:color="auto" w:fill="FFFFFF"/>
      <w:spacing w:before="60" w:after="60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Колонтитул1"/>
    <w:basedOn w:val="a"/>
    <w:link w:val="a5"/>
    <w:uiPriority w:val="99"/>
    <w:rsid w:val="00F83F09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F83F09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99"/>
    <w:rsid w:val="00645C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D3618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53A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3A0A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53A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3A0A"/>
    <w:rPr>
      <w:color w:val="000000"/>
      <w:sz w:val="24"/>
      <w:szCs w:val="24"/>
    </w:rPr>
  </w:style>
  <w:style w:type="paragraph" w:customStyle="1" w:styleId="ConsPlusNormal">
    <w:name w:val="ConsPlusNormal"/>
    <w:rsid w:val="005B65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 Spacing"/>
    <w:uiPriority w:val="1"/>
    <w:qFormat/>
    <w:rsid w:val="005B65D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5B65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Plain Text"/>
    <w:basedOn w:val="a"/>
    <w:link w:val="af1"/>
    <w:rsid w:val="00A226B9"/>
    <w:pPr>
      <w:widowControl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1">
    <w:name w:val="Текст Знак"/>
    <w:basedOn w:val="a0"/>
    <w:link w:val="af0"/>
    <w:rsid w:val="00A226B9"/>
    <w:rPr>
      <w:rFonts w:ascii="Courier New" w:eastAsia="Times New Roman" w:hAnsi="Courier New" w:cs="Times New Roman"/>
    </w:rPr>
  </w:style>
  <w:style w:type="paragraph" w:styleId="af2">
    <w:name w:val="Title"/>
    <w:basedOn w:val="a"/>
    <w:link w:val="af3"/>
    <w:qFormat/>
    <w:locked/>
    <w:rsid w:val="00A226B9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3">
    <w:name w:val="Название Знак"/>
    <w:basedOn w:val="a0"/>
    <w:link w:val="af2"/>
    <w:rsid w:val="00A226B9"/>
    <w:rPr>
      <w:rFonts w:ascii="Times New Roman" w:eastAsia="Times New Roman" w:hAnsi="Times New Roman" w:cs="Times New Roman"/>
      <w:b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1A02A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02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F921CA19426764A22CA405B3ECBB4077C19D627C96C861F2AC99737B6A77DAF3900A3592C9A41AA3A5C320C7B3F67C6E1EF84E71IB42I" TargetMode="External"/><Relationship Id="rId13" Type="http://schemas.openxmlformats.org/officeDocument/2006/relationships/hyperlink" Target="consultantplus://offline/ref=35F921CA19426764A22CA405B3ECBB4077C19766789BC861F2AC99737B6A77DAF3900A3093C1AA47F6EAC27C82EEE57D6E1EFA466DB136C6I544I" TargetMode="External"/><Relationship Id="rId18" Type="http://schemas.openxmlformats.org/officeDocument/2006/relationships/hyperlink" Target="consultantplus://offline/ref=35F921CA19426764A22CA405B3ECBB4077C19766789BC861F2AC99737B6A77DAF3900A3492C6A41AA3A5C320C7B3F67C6E1EF84E71IB42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5F921CA19426764A22CA405B3ECBB4077C19766789BC861F2AC99737B6A77DAF3900A359AC9A41AA3A5C320C7B3F67C6E1EF84E71IB42I" TargetMode="External"/><Relationship Id="rId17" Type="http://schemas.openxmlformats.org/officeDocument/2006/relationships/hyperlink" Target="consultantplus://offline/ref=35F921CA19426764A22CA405B3ECBB4077C19766789BC861F2AC99737B6A77DAF3900A3093C1A94CF0EAC27C82EEE57D6E1EFA466DB136C6I54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F921CA19426764A22CA405B3ECBB4077C19766789BC861F2AC99737B6A77DAF3900A3493C5A41AA3A5C320C7B3F67C6E1EF84E71IB42I" TargetMode="External"/><Relationship Id="rId20" Type="http://schemas.openxmlformats.org/officeDocument/2006/relationships/hyperlink" Target="consultantplus://offline/ref=35F921CA19426764A22CA405B3ECBB4077C19766789BC861F2AC99737B6A77DAF3900A3093C0A746FBEAC27C82EEE57D6E1EFA466DB136C6I544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F921CA19426764A22CA405B3ECBB4077C19766789BC861F2AC99737B6A77DAF3900A3093C1A84BF6EAC27C82EEE57D6E1EFA466DB136C6I544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5F921CA19426764A22CA405B3ECBB4077C19766789BC861F2AC99737B6A77DAF3900A3093C1A94EF0EAC27C82EEE57D6E1EFA466DB136C6I544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5F921CA19426764A22CA405B3ECBB4077C19766789BC861F2AC99737B6A77DAF3900A3093C1A84BF0EAC27C82EEE57D6E1EFA466DB136C6I544I" TargetMode="External"/><Relationship Id="rId19" Type="http://schemas.openxmlformats.org/officeDocument/2006/relationships/hyperlink" Target="consultantplus://offline/ref=35F921CA19426764A22CA405B3ECBB4077C19766789BC861F2AC99737B6A77DAF3900A3093C0A746FAEAC27C82EEE57D6E1EFA466DB136C6I54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F921CA19426764A22CA405B3ECBB4077C19D627C96C861F2AC99737B6A77DAF3900A3592C8A41AA3A5C320C7B3F67C6E1EF84E71IB42I" TargetMode="External"/><Relationship Id="rId14" Type="http://schemas.openxmlformats.org/officeDocument/2006/relationships/hyperlink" Target="consultantplus://offline/ref=35F921CA19426764A22CA405B3ECBB4077C19766789BC861F2AC99737B6A77DAF3900A3093C1AA47F7EAC27C82EEE57D6E1EFA466DB136C6I54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</cp:lastModifiedBy>
  <cp:revision>6</cp:revision>
  <cp:lastPrinted>2021-08-19T09:16:00Z</cp:lastPrinted>
  <dcterms:created xsi:type="dcterms:W3CDTF">2021-08-19T09:15:00Z</dcterms:created>
  <dcterms:modified xsi:type="dcterms:W3CDTF">2021-09-01T05:32:00Z</dcterms:modified>
</cp:coreProperties>
</file>