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2CC2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B157E6" wp14:editId="01860A2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BC5C6" w14:textId="77777777" w:rsidR="00293C84" w:rsidRDefault="00293C84">
      <w:pPr>
        <w:jc w:val="center"/>
        <w:rPr>
          <w:b/>
        </w:rPr>
      </w:pPr>
    </w:p>
    <w:p w14:paraId="655F18B7" w14:textId="77777777" w:rsidR="00FB3CD0" w:rsidRDefault="00FB3CD0">
      <w:pPr>
        <w:jc w:val="center"/>
        <w:rPr>
          <w:b/>
        </w:rPr>
      </w:pPr>
    </w:p>
    <w:p w14:paraId="0C4411E1" w14:textId="77777777" w:rsidR="00FB3CD0" w:rsidRDefault="00FB3CD0">
      <w:pPr>
        <w:jc w:val="center"/>
        <w:rPr>
          <w:b/>
        </w:rPr>
      </w:pPr>
    </w:p>
    <w:p w14:paraId="2A6E9FB5" w14:textId="77777777" w:rsidR="00FB3CD0" w:rsidRDefault="00FB3CD0">
      <w:pPr>
        <w:jc w:val="center"/>
        <w:rPr>
          <w:b/>
        </w:rPr>
      </w:pPr>
    </w:p>
    <w:p w14:paraId="70F1BAB8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04950821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64658106" w14:textId="77777777" w:rsidR="00EA5555" w:rsidRDefault="00EA5555">
      <w:pPr>
        <w:jc w:val="center"/>
        <w:rPr>
          <w:b/>
          <w:szCs w:val="28"/>
        </w:rPr>
      </w:pPr>
    </w:p>
    <w:p w14:paraId="2513B55F" w14:textId="77777777" w:rsidR="00F269AC" w:rsidRDefault="00F269AC">
      <w:pPr>
        <w:pStyle w:val="6"/>
      </w:pPr>
    </w:p>
    <w:p w14:paraId="0021D076" w14:textId="77777777"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14:paraId="2C46F544" w14:textId="77777777" w:rsidR="001028A5" w:rsidRPr="001028A5" w:rsidRDefault="001028A5" w:rsidP="001028A5"/>
    <w:p w14:paraId="393C0699" w14:textId="77777777" w:rsidR="00411462" w:rsidRPr="00411462" w:rsidRDefault="00411462" w:rsidP="00411462"/>
    <w:p w14:paraId="4ED5FC17" w14:textId="5562B26D" w:rsidR="00FB3CD0" w:rsidRPr="009F4943" w:rsidRDefault="00C82385" w:rsidP="006A6BF6">
      <w:pPr>
        <w:rPr>
          <w:szCs w:val="26"/>
        </w:rPr>
      </w:pPr>
      <w:r w:rsidRPr="00C82385">
        <w:rPr>
          <w:szCs w:val="26"/>
          <w:u w:val="single"/>
        </w:rPr>
        <w:t>28.02.2025</w:t>
      </w:r>
      <w:r w:rsidR="001028A5" w:rsidRPr="00FD59B6">
        <w:rPr>
          <w:szCs w:val="26"/>
        </w:rPr>
        <w:t xml:space="preserve">  </w:t>
      </w:r>
      <w:r w:rsidR="001028A5">
        <w:rPr>
          <w:szCs w:val="26"/>
        </w:rPr>
        <w:t xml:space="preserve">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4E7ED1">
        <w:rPr>
          <w:szCs w:val="26"/>
        </w:rPr>
        <w:t xml:space="preserve">          </w:t>
      </w:r>
      <w:r w:rsidR="00103C64">
        <w:rPr>
          <w:szCs w:val="26"/>
        </w:rPr>
        <w:t xml:space="preserve">                        </w:t>
      </w:r>
      <w:r>
        <w:rPr>
          <w:szCs w:val="26"/>
        </w:rPr>
        <w:t xml:space="preserve">         </w:t>
      </w:r>
      <w:r w:rsidR="00103C64">
        <w:rPr>
          <w:szCs w:val="26"/>
        </w:rPr>
        <w:t xml:space="preserve">  </w:t>
      </w:r>
      <w:r w:rsidR="00411462" w:rsidRPr="009F4943">
        <w:rPr>
          <w:szCs w:val="26"/>
        </w:rPr>
        <w:t>№</w:t>
      </w:r>
      <w:r w:rsidR="00103C64">
        <w:rPr>
          <w:szCs w:val="26"/>
        </w:rPr>
        <w:t xml:space="preserve"> </w:t>
      </w:r>
      <w:r w:rsidRPr="00C82385">
        <w:rPr>
          <w:szCs w:val="26"/>
          <w:u w:val="single"/>
        </w:rPr>
        <w:t>107</w:t>
      </w:r>
      <w:r w:rsidR="0006277D" w:rsidRPr="00C82385">
        <w:rPr>
          <w:szCs w:val="26"/>
          <w:u w:val="single"/>
        </w:rPr>
        <w:t xml:space="preserve">    </w:t>
      </w:r>
      <w:r w:rsidR="0006277D" w:rsidRPr="009F4943">
        <w:rPr>
          <w:szCs w:val="26"/>
        </w:rPr>
        <w:t xml:space="preserve">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14:paraId="0234D666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4011CAF1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05A348C3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42B16B6" w14:textId="00528641" w:rsidR="00E94663" w:rsidRPr="00BA6F55" w:rsidRDefault="001028A5" w:rsidP="007D661F">
      <w:pPr>
        <w:pStyle w:val="23"/>
        <w:shd w:val="clear" w:color="auto" w:fill="auto"/>
        <w:spacing w:before="0" w:after="0" w:line="240" w:lineRule="auto"/>
        <w:ind w:right="3969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</w:t>
      </w:r>
      <w:r w:rsidR="00543046">
        <w:rPr>
          <w:color w:val="000000"/>
          <w:szCs w:val="26"/>
          <w:lang w:bidi="ru-RU"/>
        </w:rPr>
        <w:t xml:space="preserve">муниципальную программу </w:t>
      </w:r>
      <w:r w:rsidR="00543046" w:rsidRPr="00BA6F55">
        <w:rPr>
          <w:szCs w:val="26"/>
        </w:rPr>
        <w:t>«</w:t>
      </w:r>
      <w:r w:rsidR="00543046">
        <w:rPr>
          <w:szCs w:val="26"/>
        </w:rPr>
        <w:t>Комплексное развитие сельских территорий Ребрихинского района Алтайского края</w:t>
      </w:r>
      <w:r w:rsidR="00543046" w:rsidRPr="00BA6F55">
        <w:rPr>
          <w:szCs w:val="26"/>
        </w:rPr>
        <w:t>»</w:t>
      </w:r>
      <w:r w:rsidR="00543046">
        <w:rPr>
          <w:szCs w:val="26"/>
        </w:rPr>
        <w:t xml:space="preserve">, утвержденную </w:t>
      </w:r>
      <w:r w:rsidRPr="00BA6F55">
        <w:rPr>
          <w:color w:val="000000"/>
          <w:szCs w:val="26"/>
          <w:lang w:bidi="ru-RU"/>
        </w:rPr>
        <w:t>постановление</w:t>
      </w:r>
      <w:r w:rsidR="00543046">
        <w:rPr>
          <w:color w:val="000000"/>
          <w:szCs w:val="26"/>
          <w:lang w:bidi="ru-RU"/>
        </w:rPr>
        <w:t>м</w:t>
      </w:r>
      <w:r w:rsidRPr="00BA6F55">
        <w:rPr>
          <w:color w:val="000000"/>
          <w:szCs w:val="26"/>
          <w:lang w:bidi="ru-RU"/>
        </w:rPr>
        <w:t xml:space="preserve"> Администрации Ребрихинского района Алтайского края от </w:t>
      </w:r>
      <w:r>
        <w:rPr>
          <w:color w:val="000000"/>
          <w:szCs w:val="26"/>
          <w:lang w:bidi="ru-RU"/>
        </w:rPr>
        <w:t>09.12.2019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Pr="00BA6F55">
        <w:rPr>
          <w:color w:val="000000"/>
          <w:szCs w:val="26"/>
          <w:lang w:bidi="ru-RU"/>
        </w:rPr>
        <w:t>689 «Об утверждении муниципальной программы</w:t>
      </w:r>
      <w:r w:rsidR="00543046">
        <w:rPr>
          <w:color w:val="000000"/>
          <w:szCs w:val="26"/>
          <w:lang w:bidi="ru-RU"/>
        </w:rPr>
        <w:t xml:space="preserve"> </w:t>
      </w:r>
      <w:r w:rsidR="00543046" w:rsidRPr="00BA6F55">
        <w:rPr>
          <w:szCs w:val="26"/>
        </w:rPr>
        <w:t>«</w:t>
      </w:r>
      <w:r w:rsidR="00543046">
        <w:rPr>
          <w:szCs w:val="26"/>
        </w:rPr>
        <w:t>Комплексное развитие сельских территорий Ребрихинского района Алтайского края</w:t>
      </w:r>
      <w:r w:rsidR="00543046" w:rsidRPr="00BA6F55">
        <w:rPr>
          <w:szCs w:val="26"/>
        </w:rPr>
        <w:t>»</w:t>
      </w:r>
      <w:r w:rsidRPr="00BA6F55">
        <w:rPr>
          <w:szCs w:val="26"/>
        </w:rPr>
        <w:t xml:space="preserve"> (с изм. от </w:t>
      </w:r>
      <w:r>
        <w:rPr>
          <w:szCs w:val="26"/>
        </w:rPr>
        <w:t xml:space="preserve">13.01.2020 № 4, 03.03.2020 № 120, 16.03.2020 № 136, 13.04.2020 № 173, 09.06.2021 № 350, 24.01.2022 № 14, 11.11.2022 № 586, 24.05.2023 № 343, 22.08.2023 № 566, </w:t>
      </w:r>
      <w:r w:rsidRPr="005B729D">
        <w:rPr>
          <w:szCs w:val="26"/>
        </w:rPr>
        <w:t>21.10.2023 № 831</w:t>
      </w:r>
      <w:r>
        <w:rPr>
          <w:szCs w:val="26"/>
        </w:rPr>
        <w:t>, 22.01.2024 № 22</w:t>
      </w:r>
      <w:r w:rsidR="009E3806">
        <w:rPr>
          <w:szCs w:val="26"/>
        </w:rPr>
        <w:t>, 27.02.2024</w:t>
      </w:r>
      <w:r w:rsidR="00FB2DB8">
        <w:rPr>
          <w:szCs w:val="26"/>
        </w:rPr>
        <w:t xml:space="preserve"> </w:t>
      </w:r>
      <w:r w:rsidR="009E3806">
        <w:rPr>
          <w:szCs w:val="26"/>
        </w:rPr>
        <w:t>№ 70</w:t>
      </w:r>
      <w:r w:rsidR="00FB2DB8">
        <w:rPr>
          <w:szCs w:val="26"/>
        </w:rPr>
        <w:t>, 21.03.2024 № 11</w:t>
      </w:r>
      <w:r w:rsidR="00543046">
        <w:rPr>
          <w:szCs w:val="26"/>
        </w:rPr>
        <w:t>1, 02.08.2024 № 336</w:t>
      </w:r>
      <w:r w:rsidR="00FD59B6">
        <w:rPr>
          <w:szCs w:val="26"/>
        </w:rPr>
        <w:t>, 29.01.2025 № 31</w:t>
      </w:r>
      <w:r w:rsidRPr="005B729D">
        <w:rPr>
          <w:szCs w:val="26"/>
        </w:rPr>
        <w:t>)</w:t>
      </w:r>
    </w:p>
    <w:p w14:paraId="641334F5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4FE389F9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5B6767A2" w14:textId="474C92BF"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1028A5">
        <w:rPr>
          <w:color w:val="000000"/>
          <w:lang w:bidi="ru-RU"/>
        </w:rPr>
        <w:t xml:space="preserve"> (в редакции от 14.12.2023 № 986)</w:t>
      </w:r>
      <w:r w:rsidR="00CC1A3E">
        <w:rPr>
          <w:color w:val="000000"/>
          <w:lang w:bidi="ru-RU"/>
        </w:rPr>
        <w:t xml:space="preserve">, </w:t>
      </w:r>
      <w:r w:rsidR="006F6A13" w:rsidRPr="00BA6F55">
        <w:t xml:space="preserve">в целях приведения муниципальной программы </w:t>
      </w:r>
      <w:r w:rsidR="007A077C" w:rsidRPr="00BA6F55">
        <w:rPr>
          <w:szCs w:val="26"/>
        </w:rPr>
        <w:t>«</w:t>
      </w:r>
      <w:r w:rsidR="007A077C">
        <w:rPr>
          <w:szCs w:val="26"/>
        </w:rPr>
        <w:t>Комплексное развитие сельских территорий Ребрихинского района Алтайского края</w:t>
      </w:r>
      <w:r w:rsidR="007A077C" w:rsidRPr="00BA6F55">
        <w:rPr>
          <w:szCs w:val="26"/>
        </w:rPr>
        <w:t xml:space="preserve">» </w:t>
      </w:r>
      <w:r w:rsidR="00DD4D8D" w:rsidRPr="00D4088D">
        <w:t xml:space="preserve">в соответствие с </w:t>
      </w:r>
      <w:r w:rsidR="00543046">
        <w:t xml:space="preserve">действующим законодательством </w:t>
      </w:r>
    </w:p>
    <w:p w14:paraId="28FF9D00" w14:textId="77777777"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7136D918" w14:textId="77777777"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6EF490A8" w14:textId="77777777" w:rsidR="00BF6B95" w:rsidRPr="00BA6F55" w:rsidRDefault="00BF6B95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60337497" w14:textId="77777777" w:rsidR="00B249D0" w:rsidRPr="00C34AF9" w:rsidRDefault="009A0AAC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134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 xml:space="preserve">«Комплексное развитие </w:t>
      </w:r>
      <w:r w:rsidR="007A077C" w:rsidRPr="005D711D">
        <w:rPr>
          <w:szCs w:val="26"/>
        </w:rPr>
        <w:lastRenderedPageBreak/>
        <w:t>сельских территорий Ребрихинского района Алтайского края»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7A077C" w:rsidRPr="005D711D">
        <w:rPr>
          <w:color w:val="000000"/>
          <w:lang w:bidi="ru-RU"/>
        </w:rPr>
        <w:t>09.12.2019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4F527E" w:rsidRPr="005D711D">
        <w:rPr>
          <w:color w:val="000000"/>
          <w:lang w:bidi="ru-RU"/>
        </w:rPr>
        <w:t>6</w:t>
      </w:r>
      <w:r w:rsidR="00F834DC" w:rsidRPr="005D711D">
        <w:rPr>
          <w:color w:val="000000"/>
          <w:lang w:bidi="ru-RU"/>
        </w:rPr>
        <w:t>89</w:t>
      </w:r>
      <w:r w:rsidRPr="005D711D">
        <w:rPr>
          <w:color w:val="000000"/>
          <w:lang w:bidi="ru-RU"/>
        </w:rPr>
        <w:t xml:space="preserve"> следующие изменения:</w:t>
      </w:r>
    </w:p>
    <w:p w14:paraId="30EF1E7F" w14:textId="6071BE62" w:rsidR="00DD5D7C" w:rsidRDefault="002F0332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5D711D">
        <w:t xml:space="preserve">в паспорте муниципальной программы позицию «Объемы финансирования </w:t>
      </w:r>
      <w:r w:rsidR="00251BF6" w:rsidRPr="005D711D">
        <w:t>программы» изложить в следующей редакции (</w:t>
      </w:r>
      <w:r w:rsidR="00251BF6" w:rsidRPr="008251AA">
        <w:t xml:space="preserve">приложение </w:t>
      </w:r>
      <w:r w:rsidR="006E2E85" w:rsidRPr="008251AA">
        <w:t>1</w:t>
      </w:r>
      <w:r w:rsidR="00251BF6" w:rsidRPr="008251AA">
        <w:t>)</w:t>
      </w:r>
      <w:r w:rsidR="001279C0" w:rsidRPr="008251AA">
        <w:t>;</w:t>
      </w:r>
    </w:p>
    <w:p w14:paraId="3D03A6C4" w14:textId="77777777" w:rsidR="0074574A" w:rsidRDefault="00823050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DD5D7C">
        <w:rPr>
          <w:color w:val="000000"/>
        </w:rPr>
        <w:t>таблиц</w:t>
      </w:r>
      <w:r w:rsidR="007D661F">
        <w:rPr>
          <w:color w:val="000000"/>
        </w:rPr>
        <w:t>у</w:t>
      </w:r>
      <w:r w:rsidRPr="00DD5D7C">
        <w:rPr>
          <w:color w:val="000000"/>
        </w:rPr>
        <w:t xml:space="preserve"> </w:t>
      </w:r>
      <w:r w:rsidR="00405210" w:rsidRPr="00DD5D7C">
        <w:rPr>
          <w:color w:val="000000"/>
        </w:rPr>
        <w:t>2</w:t>
      </w:r>
      <w:r w:rsidRPr="00DD5D7C">
        <w:rPr>
          <w:color w:val="000000"/>
        </w:rPr>
        <w:t xml:space="preserve"> </w:t>
      </w:r>
      <w:r w:rsidR="00E65B09" w:rsidRPr="00DD5D7C">
        <w:rPr>
          <w:color w:val="000000"/>
        </w:rPr>
        <w:t xml:space="preserve">муниципальной </w:t>
      </w:r>
      <w:r w:rsidRPr="00DD5D7C">
        <w:rPr>
          <w:color w:val="000000"/>
        </w:rPr>
        <w:t xml:space="preserve">программы </w:t>
      </w:r>
      <w:r w:rsidR="00392BCB" w:rsidRPr="00DD5D7C">
        <w:rPr>
          <w:color w:val="000000"/>
        </w:rPr>
        <w:t>строки</w:t>
      </w:r>
      <w:r w:rsidR="0074574A">
        <w:rPr>
          <w:color w:val="000000"/>
        </w:rPr>
        <w:t xml:space="preserve"> </w:t>
      </w:r>
      <w:r w:rsidR="001279C0" w:rsidRPr="00DD5D7C">
        <w:rPr>
          <w:color w:val="000000"/>
        </w:rPr>
        <w:t>изложить в следующей редакции</w:t>
      </w:r>
      <w:r w:rsidR="00B21AE3" w:rsidRPr="00DD5D7C">
        <w:rPr>
          <w:color w:val="000000"/>
        </w:rPr>
        <w:t xml:space="preserve"> (приложение</w:t>
      </w:r>
      <w:r w:rsidR="001279C0" w:rsidRPr="00DD5D7C">
        <w:rPr>
          <w:color w:val="000000"/>
        </w:rPr>
        <w:t xml:space="preserve"> </w:t>
      </w:r>
      <w:r w:rsidR="00F758F2" w:rsidRPr="00DD5D7C">
        <w:rPr>
          <w:color w:val="000000"/>
        </w:rPr>
        <w:t>2</w:t>
      </w:r>
      <w:r w:rsidR="0066033D" w:rsidRPr="00DD5D7C">
        <w:rPr>
          <w:color w:val="000000"/>
        </w:rPr>
        <w:t>);</w:t>
      </w:r>
    </w:p>
    <w:p w14:paraId="328B6B0F" w14:textId="736E789E" w:rsidR="0074574A" w:rsidRDefault="00D74D3C" w:rsidP="0074574A">
      <w:pPr>
        <w:pStyle w:val="23"/>
        <w:numPr>
          <w:ilvl w:val="0"/>
          <w:numId w:val="11"/>
        </w:numPr>
        <w:shd w:val="clear" w:color="auto" w:fill="auto"/>
        <w:tabs>
          <w:tab w:val="left" w:pos="426"/>
          <w:tab w:val="left" w:pos="709"/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5B729D">
        <w:t xml:space="preserve">таблицу 3 муниципальной программы </w:t>
      </w:r>
      <w:r w:rsidRPr="0074574A">
        <w:rPr>
          <w:color w:val="000000"/>
        </w:rPr>
        <w:t xml:space="preserve">изложить в следующей редакции (приложение </w:t>
      </w:r>
      <w:r w:rsidR="00C76F9C" w:rsidRPr="0074574A">
        <w:rPr>
          <w:color w:val="000000"/>
        </w:rPr>
        <w:t>3</w:t>
      </w:r>
      <w:r w:rsidRPr="0074574A">
        <w:rPr>
          <w:color w:val="000000"/>
        </w:rPr>
        <w:t>)</w:t>
      </w:r>
      <w:r w:rsidR="00E24ECB" w:rsidRPr="0074574A">
        <w:rPr>
          <w:color w:val="000000"/>
        </w:rPr>
        <w:t>.</w:t>
      </w:r>
    </w:p>
    <w:p w14:paraId="7FA74B29" w14:textId="787AA1CD" w:rsidR="00FB3CD0" w:rsidRPr="005B729D" w:rsidRDefault="008E6255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 xml:space="preserve">Опубликовать </w:t>
      </w:r>
      <w:r w:rsidR="002C5415">
        <w:t xml:space="preserve">настоящее </w:t>
      </w:r>
      <w:r w:rsidRPr="005B729D">
        <w:t>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14:paraId="4FFB521D" w14:textId="7E3F4BAD" w:rsidR="000417AF" w:rsidRPr="005B729D" w:rsidRDefault="008E6255" w:rsidP="0074574A">
      <w:pPr>
        <w:pStyle w:val="2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317" w:lineRule="exact"/>
        <w:ind w:firstLine="567"/>
        <w:jc w:val="both"/>
      </w:pPr>
      <w:r w:rsidRPr="005B729D">
        <w:t>Контроль за исполнением</w:t>
      </w:r>
      <w:r w:rsidR="004F71C7" w:rsidRPr="005B729D">
        <w:t xml:space="preserve"> </w:t>
      </w:r>
      <w:r w:rsidR="002C5415">
        <w:t xml:space="preserve">настоящего </w:t>
      </w:r>
      <w:r w:rsidR="004F71C7" w:rsidRPr="005B729D">
        <w:t xml:space="preserve">постановления оставляю за собой. </w:t>
      </w:r>
    </w:p>
    <w:p w14:paraId="778A03DD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4C3339E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F9FF177" w14:textId="77777777"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45FF3D7E" w14:textId="61BD0D88" w:rsidR="008E6255" w:rsidRPr="00BA6F55" w:rsidRDefault="0006266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И.о. г</w:t>
      </w:r>
      <w:r w:rsidR="00E24ECB" w:rsidRPr="005B729D">
        <w:t>лав</w:t>
      </w:r>
      <w:r>
        <w:t>ы</w:t>
      </w:r>
      <w:r w:rsidR="00E24ECB" w:rsidRPr="005B729D">
        <w:t xml:space="preserve"> района                                                                                   </w:t>
      </w:r>
      <w:proofErr w:type="spellStart"/>
      <w:r>
        <w:t>В.Ю.Захаров</w:t>
      </w:r>
      <w:proofErr w:type="spellEnd"/>
      <w:r>
        <w:t xml:space="preserve"> </w:t>
      </w:r>
    </w:p>
    <w:p w14:paraId="6BE6EDC0" w14:textId="77777777"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153BDCEF" w14:textId="77777777"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2CA666C1" w14:textId="77777777" w:rsidR="00E36096" w:rsidRDefault="00E3609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7B5536B1" w14:textId="77777777" w:rsidR="0006266F" w:rsidRDefault="0006266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E0007CD" w14:textId="77777777" w:rsidR="0006266F" w:rsidRDefault="0006266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236EE482" w14:textId="604E25BC" w:rsidR="00AD0E6D" w:rsidRDefault="0006266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r>
        <w:t xml:space="preserve">Управляющий делами Администрации района                                </w:t>
      </w:r>
      <w:proofErr w:type="spellStart"/>
      <w:r>
        <w:t>Е.А.Бегаева</w:t>
      </w:r>
      <w:proofErr w:type="spellEnd"/>
      <w:r>
        <w:t xml:space="preserve"> </w:t>
      </w:r>
    </w:p>
    <w:p w14:paraId="6096C0E4" w14:textId="77777777"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14:paraId="2D65C9E8" w14:textId="77777777"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14:paraId="34FF8680" w14:textId="77777777"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14:paraId="49D79F56" w14:textId="5A30B62C"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 </w:t>
      </w:r>
      <w:r w:rsidR="000067CC">
        <w:rPr>
          <w:szCs w:val="28"/>
        </w:rPr>
        <w:t xml:space="preserve">    </w:t>
      </w:r>
      <w:r w:rsidR="00AD0E6D">
        <w:rPr>
          <w:szCs w:val="28"/>
        </w:rPr>
        <w:t xml:space="preserve"> </w:t>
      </w:r>
      <w:proofErr w:type="spellStart"/>
      <w:r w:rsidR="000417AF">
        <w:rPr>
          <w:szCs w:val="28"/>
        </w:rPr>
        <w:t>Т.В.</w:t>
      </w:r>
      <w:r w:rsidR="00356F52" w:rsidRPr="00BA6F55">
        <w:rPr>
          <w:szCs w:val="28"/>
        </w:rPr>
        <w:t>Родионова</w:t>
      </w:r>
      <w:proofErr w:type="spellEnd"/>
      <w:r w:rsidR="00B21AE3">
        <w:rPr>
          <w:szCs w:val="28"/>
        </w:rPr>
        <w:t xml:space="preserve"> </w:t>
      </w:r>
    </w:p>
    <w:p w14:paraId="700880FA" w14:textId="77777777" w:rsidR="000067CC" w:rsidRDefault="000067CC" w:rsidP="00790090">
      <w:pPr>
        <w:tabs>
          <w:tab w:val="left" w:pos="7513"/>
          <w:tab w:val="left" w:pos="7938"/>
        </w:tabs>
        <w:rPr>
          <w:szCs w:val="28"/>
        </w:rPr>
      </w:pPr>
    </w:p>
    <w:p w14:paraId="1148F5C1" w14:textId="77777777" w:rsidR="000067CC" w:rsidRDefault="000067CC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строительству, </w:t>
      </w:r>
    </w:p>
    <w:p w14:paraId="37089533" w14:textId="77777777" w:rsidR="00471E3A" w:rsidRDefault="000067CC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архитектуре и жилищно-коммунальному хозяйству</w:t>
      </w:r>
    </w:p>
    <w:p w14:paraId="5F50A62F" w14:textId="6766AFC8" w:rsidR="000067CC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</w:t>
      </w:r>
      <w:r w:rsidR="000067CC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 w:rsidR="00AD0E6D">
        <w:rPr>
          <w:szCs w:val="28"/>
        </w:rPr>
        <w:t xml:space="preserve"> </w:t>
      </w:r>
      <w:proofErr w:type="spellStart"/>
      <w:r w:rsidR="000067CC">
        <w:rPr>
          <w:szCs w:val="28"/>
        </w:rPr>
        <w:t>Д.А.Ковылин</w:t>
      </w:r>
      <w:proofErr w:type="spellEnd"/>
      <w:r w:rsidR="000067CC">
        <w:rPr>
          <w:szCs w:val="28"/>
        </w:rPr>
        <w:t xml:space="preserve"> </w:t>
      </w:r>
    </w:p>
    <w:p w14:paraId="34043F0D" w14:textId="77777777"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14:paraId="21F3B7BB" w14:textId="77777777"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14:paraId="1DDC4AE4" w14:textId="0F173AC0"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</w:t>
      </w:r>
      <w:r w:rsidR="00AD0E6D">
        <w:rPr>
          <w:szCs w:val="28"/>
        </w:rPr>
        <w:t xml:space="preserve">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r w:rsidR="00AD0E6D">
        <w:rPr>
          <w:szCs w:val="28"/>
        </w:rPr>
        <w:t xml:space="preserve"> </w:t>
      </w:r>
      <w:proofErr w:type="spellStart"/>
      <w:r w:rsidR="00D45A16">
        <w:rPr>
          <w:szCs w:val="28"/>
        </w:rPr>
        <w:t>О.А.Кудинова</w:t>
      </w:r>
      <w:proofErr w:type="spellEnd"/>
      <w:r w:rsidR="00D45A16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14:paraId="2731CB05" w14:textId="77777777" w:rsidR="00356F52" w:rsidRPr="00BA6F55" w:rsidRDefault="00356F52" w:rsidP="002C1EB5">
      <w:pPr>
        <w:rPr>
          <w:szCs w:val="28"/>
        </w:rPr>
      </w:pPr>
    </w:p>
    <w:p w14:paraId="3C464F84" w14:textId="77777777"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14:paraId="7065467A" w14:textId="0935A155" w:rsidR="00753F10" w:rsidRDefault="00471E3A" w:rsidP="00413F22"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r w:rsidR="00AD0E6D">
        <w:rPr>
          <w:szCs w:val="28"/>
        </w:rPr>
        <w:t xml:space="preserve">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14:paraId="07D5638C" w14:textId="77777777" w:rsidR="0074574A" w:rsidRPr="00D45A16" w:rsidRDefault="0074574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14:paraId="23CA84C9" w14:textId="77777777" w:rsidR="00753F10" w:rsidRPr="00AD0E6D" w:rsidRDefault="008251AA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 xml:space="preserve">Кудинова Ольга Анатольевна </w:t>
      </w:r>
    </w:p>
    <w:p w14:paraId="2B54CFB7" w14:textId="77777777"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8(38582)22436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DBBA" w14:textId="77777777" w:rsidR="00270E28" w:rsidRDefault="00270E28">
      <w:r>
        <w:separator/>
      </w:r>
    </w:p>
  </w:endnote>
  <w:endnote w:type="continuationSeparator" w:id="0">
    <w:p w14:paraId="00D8D813" w14:textId="77777777" w:rsidR="00270E28" w:rsidRDefault="0027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65A6" w14:textId="77777777" w:rsidR="00270E28" w:rsidRDefault="00270E28">
      <w:r>
        <w:separator/>
      </w:r>
    </w:p>
  </w:footnote>
  <w:footnote w:type="continuationSeparator" w:id="0">
    <w:p w14:paraId="5518FBDB" w14:textId="77777777" w:rsidR="00270E28" w:rsidRDefault="0027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B679" w14:textId="77777777" w:rsidR="00905794" w:rsidRDefault="008B114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2BCB">
      <w:rPr>
        <w:noProof/>
      </w:rPr>
      <w:t>2</w:t>
    </w:r>
    <w:r>
      <w:rPr>
        <w:noProof/>
      </w:rPr>
      <w:fldChar w:fldCharType="end"/>
    </w:r>
  </w:p>
  <w:p w14:paraId="6AAB33DE" w14:textId="77777777" w:rsidR="00905794" w:rsidRDefault="009057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D0403F7"/>
    <w:multiLevelType w:val="hybridMultilevel"/>
    <w:tmpl w:val="BFCA59FA"/>
    <w:lvl w:ilvl="0" w:tplc="23246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0233082">
    <w:abstractNumId w:val="7"/>
  </w:num>
  <w:num w:numId="2" w16cid:durableId="1736732183">
    <w:abstractNumId w:val="3"/>
  </w:num>
  <w:num w:numId="3" w16cid:durableId="758061242">
    <w:abstractNumId w:val="0"/>
  </w:num>
  <w:num w:numId="4" w16cid:durableId="1150948433">
    <w:abstractNumId w:val="5"/>
  </w:num>
  <w:num w:numId="5" w16cid:durableId="844249063">
    <w:abstractNumId w:val="10"/>
  </w:num>
  <w:num w:numId="6" w16cid:durableId="853691406">
    <w:abstractNumId w:val="6"/>
  </w:num>
  <w:num w:numId="7" w16cid:durableId="1685745746">
    <w:abstractNumId w:val="8"/>
  </w:num>
  <w:num w:numId="8" w16cid:durableId="1186670196">
    <w:abstractNumId w:val="9"/>
  </w:num>
  <w:num w:numId="9" w16cid:durableId="1855875757">
    <w:abstractNumId w:val="2"/>
  </w:num>
  <w:num w:numId="10" w16cid:durableId="758523294">
    <w:abstractNumId w:val="4"/>
  </w:num>
  <w:num w:numId="11" w16cid:durableId="17789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66F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03C64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9697A"/>
    <w:rsid w:val="001A20FD"/>
    <w:rsid w:val="001A2D2E"/>
    <w:rsid w:val="001A61C8"/>
    <w:rsid w:val="001A7219"/>
    <w:rsid w:val="001B1F9F"/>
    <w:rsid w:val="001B7EFE"/>
    <w:rsid w:val="001C2322"/>
    <w:rsid w:val="001D043E"/>
    <w:rsid w:val="001D6CF4"/>
    <w:rsid w:val="001E1436"/>
    <w:rsid w:val="001E1E9F"/>
    <w:rsid w:val="001E5D03"/>
    <w:rsid w:val="001F7112"/>
    <w:rsid w:val="00235EC6"/>
    <w:rsid w:val="00237F54"/>
    <w:rsid w:val="0024425C"/>
    <w:rsid w:val="00251BF6"/>
    <w:rsid w:val="00251E36"/>
    <w:rsid w:val="00253F8A"/>
    <w:rsid w:val="00254369"/>
    <w:rsid w:val="00265C54"/>
    <w:rsid w:val="00270E28"/>
    <w:rsid w:val="002715B1"/>
    <w:rsid w:val="002879F5"/>
    <w:rsid w:val="00293C84"/>
    <w:rsid w:val="002A5472"/>
    <w:rsid w:val="002C1EB5"/>
    <w:rsid w:val="002C5415"/>
    <w:rsid w:val="002C708C"/>
    <w:rsid w:val="002D1DD5"/>
    <w:rsid w:val="002D548E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17995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1E6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71E3A"/>
    <w:rsid w:val="00476CD3"/>
    <w:rsid w:val="00492768"/>
    <w:rsid w:val="004A307F"/>
    <w:rsid w:val="004B239C"/>
    <w:rsid w:val="004B2CA6"/>
    <w:rsid w:val="004C4EC8"/>
    <w:rsid w:val="004D5E89"/>
    <w:rsid w:val="004D6A53"/>
    <w:rsid w:val="004D7647"/>
    <w:rsid w:val="004E7ED1"/>
    <w:rsid w:val="004F527E"/>
    <w:rsid w:val="004F71C7"/>
    <w:rsid w:val="00502542"/>
    <w:rsid w:val="00524A1D"/>
    <w:rsid w:val="0053588C"/>
    <w:rsid w:val="00541A90"/>
    <w:rsid w:val="00543046"/>
    <w:rsid w:val="00561942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07E2C"/>
    <w:rsid w:val="00611661"/>
    <w:rsid w:val="006245B2"/>
    <w:rsid w:val="00624E1A"/>
    <w:rsid w:val="00630B7C"/>
    <w:rsid w:val="0063254C"/>
    <w:rsid w:val="00637F91"/>
    <w:rsid w:val="00640397"/>
    <w:rsid w:val="00645179"/>
    <w:rsid w:val="00657804"/>
    <w:rsid w:val="0066033D"/>
    <w:rsid w:val="0066420B"/>
    <w:rsid w:val="0067105A"/>
    <w:rsid w:val="00673F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4574A"/>
    <w:rsid w:val="00750E60"/>
    <w:rsid w:val="00753F10"/>
    <w:rsid w:val="007679E4"/>
    <w:rsid w:val="00790090"/>
    <w:rsid w:val="007954AF"/>
    <w:rsid w:val="007A077C"/>
    <w:rsid w:val="007A0ECD"/>
    <w:rsid w:val="007A3D7A"/>
    <w:rsid w:val="007C000A"/>
    <w:rsid w:val="007D022E"/>
    <w:rsid w:val="007D571A"/>
    <w:rsid w:val="007D661F"/>
    <w:rsid w:val="007E470B"/>
    <w:rsid w:val="008077F0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850F1"/>
    <w:rsid w:val="00A93B70"/>
    <w:rsid w:val="00AA4A0D"/>
    <w:rsid w:val="00AA7170"/>
    <w:rsid w:val="00AD0E6D"/>
    <w:rsid w:val="00AF5955"/>
    <w:rsid w:val="00AF6F22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A2694"/>
    <w:rsid w:val="00BA5D27"/>
    <w:rsid w:val="00BA6F55"/>
    <w:rsid w:val="00BC5FF5"/>
    <w:rsid w:val="00BD38D8"/>
    <w:rsid w:val="00BD4669"/>
    <w:rsid w:val="00BE2231"/>
    <w:rsid w:val="00BE79E8"/>
    <w:rsid w:val="00BF5E9A"/>
    <w:rsid w:val="00BF6B95"/>
    <w:rsid w:val="00C027C7"/>
    <w:rsid w:val="00C112D8"/>
    <w:rsid w:val="00C22B11"/>
    <w:rsid w:val="00C27450"/>
    <w:rsid w:val="00C33599"/>
    <w:rsid w:val="00C34AF9"/>
    <w:rsid w:val="00C3536D"/>
    <w:rsid w:val="00C5730B"/>
    <w:rsid w:val="00C647F9"/>
    <w:rsid w:val="00C731E8"/>
    <w:rsid w:val="00C75486"/>
    <w:rsid w:val="00C76F9C"/>
    <w:rsid w:val="00C82385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4066C"/>
    <w:rsid w:val="00D441DE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D5D7C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36096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EF37CD"/>
    <w:rsid w:val="00F10E69"/>
    <w:rsid w:val="00F269AC"/>
    <w:rsid w:val="00F645A4"/>
    <w:rsid w:val="00F758F2"/>
    <w:rsid w:val="00F834DC"/>
    <w:rsid w:val="00F848A9"/>
    <w:rsid w:val="00F8550B"/>
    <w:rsid w:val="00FB2DB8"/>
    <w:rsid w:val="00FB3250"/>
    <w:rsid w:val="00FB3CD0"/>
    <w:rsid w:val="00FB44E5"/>
    <w:rsid w:val="00FC42F3"/>
    <w:rsid w:val="00FC4492"/>
    <w:rsid w:val="00FD08C3"/>
    <w:rsid w:val="00FD59B6"/>
    <w:rsid w:val="00FE4108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686DB"/>
  <w15:docId w15:val="{13C6C5F5-E8C3-4625-8D8F-A6F3BEC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237CB11-A43A-4BA5-95B6-3265D15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73</cp:revision>
  <cp:lastPrinted>2025-01-16T02:07:00Z</cp:lastPrinted>
  <dcterms:created xsi:type="dcterms:W3CDTF">2021-05-14T05:46:00Z</dcterms:created>
  <dcterms:modified xsi:type="dcterms:W3CDTF">2025-02-28T04:49:00Z</dcterms:modified>
</cp:coreProperties>
</file>