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66" w:rsidRDefault="00264D66" w:rsidP="00264D6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264D66" w:rsidRDefault="00264D66" w:rsidP="00264D6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адресной социальной помощи нетрудоспособным и малообеспеченным категориям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64D66" w:rsidRDefault="00264D66" w:rsidP="00264D6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D66">
        <w:rPr>
          <w:rFonts w:ascii="Times New Roman" w:hAnsi="Times New Roman" w:cs="Times New Roman"/>
          <w:sz w:val="28"/>
          <w:szCs w:val="28"/>
        </w:rPr>
        <w:t xml:space="preserve">В 2018 году работа по организации адресной помощи в районе велась в соответствии с муниципальной программой «Адресная социальная помощь нетрудоспособным и малообеспеченным категориям населения </w:t>
      </w:r>
      <w:proofErr w:type="spellStart"/>
      <w:r w:rsidRPr="00264D66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264D66">
        <w:rPr>
          <w:rFonts w:ascii="Times New Roman" w:hAnsi="Times New Roman" w:cs="Times New Roman"/>
          <w:sz w:val="28"/>
          <w:szCs w:val="28"/>
        </w:rPr>
        <w:t xml:space="preserve"> района» на 2015-2019 годы, разработанной в соответствии с рекомендацией и утвержденной постановлением Администрации района. По программе на оказание различных видов адресной помощи было запланировано 517,97 тыс. рублей, в том числе: 408,57 тыс. рублей – материальная помощь, 23,5 тыс. рублей – натуральная помощь и оказание социальных услуг, 85,9 тыс. рублей – организация мероприятий.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D66" w:rsidRDefault="00264D66" w:rsidP="00264D6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D66">
        <w:rPr>
          <w:rFonts w:ascii="Times New Roman" w:hAnsi="Times New Roman" w:cs="Times New Roman"/>
          <w:sz w:val="28"/>
          <w:szCs w:val="28"/>
        </w:rPr>
        <w:t>В течение 2018 года в соответствии с программой жители района получили материальную помощь в денежной форме, натуральную помощь и помощь в виде услуг, организованы культурно-массовые мероприятия на общую сумму 517,97 тыс. рублей. Таки</w:t>
      </w:r>
      <w:r>
        <w:rPr>
          <w:rFonts w:ascii="Times New Roman" w:hAnsi="Times New Roman" w:cs="Times New Roman"/>
          <w:sz w:val="28"/>
          <w:szCs w:val="28"/>
        </w:rPr>
        <w:t xml:space="preserve">м образом, программа исполнена. В реализации программы привлечены средства краевого, районного  бюджетов и внебюджетные источники. </w:t>
      </w:r>
    </w:p>
    <w:p w:rsidR="00264D66" w:rsidRPr="00264D66" w:rsidRDefault="00264D66" w:rsidP="00264D6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D66">
        <w:rPr>
          <w:rFonts w:ascii="Times New Roman" w:hAnsi="Times New Roman" w:cs="Times New Roman"/>
          <w:sz w:val="28"/>
          <w:szCs w:val="28"/>
        </w:rPr>
        <w:t>Программа адресной помощи состоит из четырех направлений: помощь малоимущим семьям с детьми, помощь людям пенсионного возраста, помощь инвалидам, помощь другим малоимущим гражданам.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D66">
        <w:rPr>
          <w:rFonts w:ascii="Times New Roman" w:hAnsi="Times New Roman" w:cs="Times New Roman"/>
          <w:sz w:val="28"/>
          <w:szCs w:val="28"/>
        </w:rPr>
        <w:t>Каждое направление программы представлено тремя разделами: единовременная материальная помощь в денежной форме, материальная помощь в натуральной форме и оказание услуг, проведение мероприятий для малоимущих граждан. Для оценки уровня жизни, определения права на социальную помощь управление использует информацию о доходах семьи. Нуждаемость семьи определяется через соотношение общего семейного дохода и величины прожиточного минимума этой семьи.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D66">
        <w:rPr>
          <w:rFonts w:ascii="Times New Roman" w:hAnsi="Times New Roman" w:cs="Times New Roman"/>
          <w:sz w:val="28"/>
          <w:szCs w:val="28"/>
        </w:rPr>
        <w:t xml:space="preserve">Вопросы по </w:t>
      </w:r>
      <w:r w:rsidRPr="00264D66">
        <w:rPr>
          <w:rFonts w:ascii="Times New Roman" w:hAnsi="Times New Roman" w:cs="Times New Roman"/>
          <w:sz w:val="28"/>
          <w:szCs w:val="28"/>
        </w:rPr>
        <w:lastRenderedPageBreak/>
        <w:t xml:space="preserve">оказанию адресной помощи в районе решает комиссия по социальным вопросам управления социальной защиты населения. </w:t>
      </w:r>
    </w:p>
    <w:p w:rsidR="00264D66" w:rsidRDefault="00264D66" w:rsidP="00264D66">
      <w:pPr>
        <w:pStyle w:val="s1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264D66">
        <w:rPr>
          <w:sz w:val="28"/>
          <w:szCs w:val="28"/>
        </w:rPr>
        <w:t>При пересмотре программы на 2019 год будут учтены нововведения в нормативной базе в вопросах предоставления социальных услуг. Федеральный закон № 442</w:t>
      </w:r>
      <w:r>
        <w:rPr>
          <w:sz w:val="28"/>
          <w:szCs w:val="28"/>
        </w:rPr>
        <w:t>-ФЗ</w:t>
      </w:r>
      <w:r w:rsidRPr="00264D66">
        <w:rPr>
          <w:sz w:val="28"/>
          <w:szCs w:val="28"/>
        </w:rPr>
        <w:t xml:space="preserve"> от 28.12.2013 «Об основах социального обслуживания граждан в Российской Федерации» устанавливает правовые, организационные и экономические основы социального обслуживания граждан в Российской Федерации, поэтому включать в программу раздел «Оказание услуг» было бы не правильно. Если раньше оказанные услуги имели денежный эквивалент, и это отражалось в показателях программы, то сейчас услуги не имеют денежного эквивалента. Кроме этого программа будет подкорректирована в разделах программы: единовременная материальная помощь в денежной форме, в натуральной форме.</w:t>
      </w:r>
    </w:p>
    <w:p w:rsidR="00264D66" w:rsidRDefault="00264D66" w:rsidP="00264D66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</w:p>
    <w:p w:rsidR="00264D66" w:rsidRDefault="00264D66" w:rsidP="00264D66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</w:p>
    <w:p w:rsidR="00264D66" w:rsidRDefault="00264D66" w:rsidP="00264D66">
      <w:pPr>
        <w:pStyle w:val="s1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Б.Н. Федотов</w:t>
      </w:r>
    </w:p>
    <w:p w:rsidR="00264D66" w:rsidRPr="00264D66" w:rsidRDefault="00264D66" w:rsidP="00264D66">
      <w:pPr>
        <w:pStyle w:val="s1"/>
        <w:shd w:val="clear" w:color="auto" w:fill="FFFFFF"/>
        <w:ind w:firstLine="567"/>
        <w:jc w:val="both"/>
        <w:rPr>
          <w:szCs w:val="28"/>
        </w:rPr>
      </w:pPr>
    </w:p>
    <w:p w:rsidR="00783CB7" w:rsidRPr="006925FB" w:rsidRDefault="00783CB7" w:rsidP="006925FB">
      <w:pPr>
        <w:rPr>
          <w:szCs w:val="34"/>
        </w:rPr>
      </w:pPr>
    </w:p>
    <w:sectPr w:rsidR="00783CB7" w:rsidRPr="006925FB" w:rsidSect="00F81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5CDF"/>
    <w:multiLevelType w:val="multilevel"/>
    <w:tmpl w:val="497EE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C65B4"/>
    <w:multiLevelType w:val="multilevel"/>
    <w:tmpl w:val="D692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87E1C"/>
    <w:multiLevelType w:val="multilevel"/>
    <w:tmpl w:val="B802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62291"/>
    <w:multiLevelType w:val="multilevel"/>
    <w:tmpl w:val="7DEAF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F37BFC"/>
    <w:multiLevelType w:val="multilevel"/>
    <w:tmpl w:val="737E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D6BC6"/>
    <w:multiLevelType w:val="multilevel"/>
    <w:tmpl w:val="94948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F001B0"/>
    <w:multiLevelType w:val="multilevel"/>
    <w:tmpl w:val="E36C4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C402F4"/>
    <w:multiLevelType w:val="multilevel"/>
    <w:tmpl w:val="F5F0A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25E1F"/>
    <w:multiLevelType w:val="multilevel"/>
    <w:tmpl w:val="40D49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B5DFC"/>
    <w:multiLevelType w:val="multilevel"/>
    <w:tmpl w:val="8FA8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E2FDC"/>
    <w:multiLevelType w:val="multilevel"/>
    <w:tmpl w:val="77F8D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036F1C"/>
    <w:multiLevelType w:val="multilevel"/>
    <w:tmpl w:val="951A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7D1E56"/>
    <w:multiLevelType w:val="multilevel"/>
    <w:tmpl w:val="DC38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1E6152"/>
    <w:multiLevelType w:val="multilevel"/>
    <w:tmpl w:val="7FE0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32DDE"/>
    <w:multiLevelType w:val="multilevel"/>
    <w:tmpl w:val="9E40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3928A1"/>
    <w:multiLevelType w:val="multilevel"/>
    <w:tmpl w:val="A3047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C26A26"/>
    <w:multiLevelType w:val="multilevel"/>
    <w:tmpl w:val="02B8B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EA665C"/>
    <w:multiLevelType w:val="multilevel"/>
    <w:tmpl w:val="56C40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8B6D55"/>
    <w:multiLevelType w:val="multilevel"/>
    <w:tmpl w:val="631E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CD63E6"/>
    <w:multiLevelType w:val="multilevel"/>
    <w:tmpl w:val="9B72F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B106F3"/>
    <w:multiLevelType w:val="multilevel"/>
    <w:tmpl w:val="A386F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0577B8"/>
    <w:multiLevelType w:val="multilevel"/>
    <w:tmpl w:val="452E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E97560"/>
    <w:multiLevelType w:val="multilevel"/>
    <w:tmpl w:val="6C0E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F73851"/>
    <w:multiLevelType w:val="multilevel"/>
    <w:tmpl w:val="894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9376EB6"/>
    <w:multiLevelType w:val="multilevel"/>
    <w:tmpl w:val="0D26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C065B8"/>
    <w:multiLevelType w:val="multilevel"/>
    <w:tmpl w:val="15DE3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4E762D"/>
    <w:multiLevelType w:val="hybridMultilevel"/>
    <w:tmpl w:val="97808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D64C9"/>
    <w:multiLevelType w:val="multilevel"/>
    <w:tmpl w:val="5A4A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0A42B2"/>
    <w:multiLevelType w:val="multilevel"/>
    <w:tmpl w:val="B514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5C2D99"/>
    <w:multiLevelType w:val="multilevel"/>
    <w:tmpl w:val="E200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725E57"/>
    <w:multiLevelType w:val="multilevel"/>
    <w:tmpl w:val="DBC6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89706B"/>
    <w:multiLevelType w:val="multilevel"/>
    <w:tmpl w:val="0B7E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B84A7B"/>
    <w:multiLevelType w:val="multilevel"/>
    <w:tmpl w:val="354A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154377"/>
    <w:multiLevelType w:val="multilevel"/>
    <w:tmpl w:val="F4FAA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9F7D0A"/>
    <w:multiLevelType w:val="multilevel"/>
    <w:tmpl w:val="8EBC4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6609A8"/>
    <w:multiLevelType w:val="multilevel"/>
    <w:tmpl w:val="511C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5C106E"/>
    <w:multiLevelType w:val="multilevel"/>
    <w:tmpl w:val="D8E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F652AF4"/>
    <w:multiLevelType w:val="multilevel"/>
    <w:tmpl w:val="024EB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4"/>
  </w:num>
  <w:num w:numId="3">
    <w:abstractNumId w:val="20"/>
  </w:num>
  <w:num w:numId="4">
    <w:abstractNumId w:val="17"/>
  </w:num>
  <w:num w:numId="5">
    <w:abstractNumId w:val="5"/>
  </w:num>
  <w:num w:numId="6">
    <w:abstractNumId w:val="4"/>
  </w:num>
  <w:num w:numId="7">
    <w:abstractNumId w:val="8"/>
  </w:num>
  <w:num w:numId="8">
    <w:abstractNumId w:val="35"/>
  </w:num>
  <w:num w:numId="9">
    <w:abstractNumId w:val="21"/>
  </w:num>
  <w:num w:numId="10">
    <w:abstractNumId w:val="1"/>
  </w:num>
  <w:num w:numId="11">
    <w:abstractNumId w:val="19"/>
  </w:num>
  <w:num w:numId="12">
    <w:abstractNumId w:val="10"/>
  </w:num>
  <w:num w:numId="13">
    <w:abstractNumId w:val="3"/>
  </w:num>
  <w:num w:numId="14">
    <w:abstractNumId w:val="25"/>
  </w:num>
  <w:num w:numId="15">
    <w:abstractNumId w:val="37"/>
  </w:num>
  <w:num w:numId="16">
    <w:abstractNumId w:val="2"/>
  </w:num>
  <w:num w:numId="17">
    <w:abstractNumId w:val="18"/>
  </w:num>
  <w:num w:numId="18">
    <w:abstractNumId w:val="22"/>
  </w:num>
  <w:num w:numId="19">
    <w:abstractNumId w:val="33"/>
  </w:num>
  <w:num w:numId="20">
    <w:abstractNumId w:val="23"/>
  </w:num>
  <w:num w:numId="21">
    <w:abstractNumId w:val="36"/>
  </w:num>
  <w:num w:numId="22">
    <w:abstractNumId w:val="12"/>
  </w:num>
  <w:num w:numId="23">
    <w:abstractNumId w:val="11"/>
  </w:num>
  <w:num w:numId="24">
    <w:abstractNumId w:val="9"/>
  </w:num>
  <w:num w:numId="25">
    <w:abstractNumId w:val="28"/>
  </w:num>
  <w:num w:numId="26">
    <w:abstractNumId w:val="24"/>
  </w:num>
  <w:num w:numId="27">
    <w:abstractNumId w:val="7"/>
  </w:num>
  <w:num w:numId="28">
    <w:abstractNumId w:val="29"/>
  </w:num>
  <w:num w:numId="29">
    <w:abstractNumId w:val="0"/>
  </w:num>
  <w:num w:numId="30">
    <w:abstractNumId w:val="32"/>
  </w:num>
  <w:num w:numId="31">
    <w:abstractNumId w:val="6"/>
  </w:num>
  <w:num w:numId="32">
    <w:abstractNumId w:val="15"/>
  </w:num>
  <w:num w:numId="33">
    <w:abstractNumId w:val="31"/>
  </w:num>
  <w:num w:numId="34">
    <w:abstractNumId w:val="13"/>
  </w:num>
  <w:num w:numId="35">
    <w:abstractNumId w:val="34"/>
  </w:num>
  <w:num w:numId="36">
    <w:abstractNumId w:val="30"/>
  </w:num>
  <w:num w:numId="37">
    <w:abstractNumId w:val="16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52276"/>
    <w:rsid w:val="000454A2"/>
    <w:rsid w:val="0005367B"/>
    <w:rsid w:val="000A4BEE"/>
    <w:rsid w:val="000C18FE"/>
    <w:rsid w:val="001007BE"/>
    <w:rsid w:val="0012544A"/>
    <w:rsid w:val="00161D02"/>
    <w:rsid w:val="00181BD5"/>
    <w:rsid w:val="001A6A43"/>
    <w:rsid w:val="001B1DE2"/>
    <w:rsid w:val="001B6E12"/>
    <w:rsid w:val="001C111F"/>
    <w:rsid w:val="001D718C"/>
    <w:rsid w:val="00233213"/>
    <w:rsid w:val="00234713"/>
    <w:rsid w:val="00240EA9"/>
    <w:rsid w:val="00264D66"/>
    <w:rsid w:val="00267409"/>
    <w:rsid w:val="002C0962"/>
    <w:rsid w:val="002F270F"/>
    <w:rsid w:val="0032239E"/>
    <w:rsid w:val="00336BD5"/>
    <w:rsid w:val="00350DC1"/>
    <w:rsid w:val="003A1D5D"/>
    <w:rsid w:val="003B4899"/>
    <w:rsid w:val="003B662C"/>
    <w:rsid w:val="003D3532"/>
    <w:rsid w:val="003F24A3"/>
    <w:rsid w:val="003F3F04"/>
    <w:rsid w:val="003F4983"/>
    <w:rsid w:val="00404214"/>
    <w:rsid w:val="00406F19"/>
    <w:rsid w:val="004210C7"/>
    <w:rsid w:val="00421C9D"/>
    <w:rsid w:val="00432B3F"/>
    <w:rsid w:val="004664FE"/>
    <w:rsid w:val="004A50E7"/>
    <w:rsid w:val="005048EC"/>
    <w:rsid w:val="00505F4C"/>
    <w:rsid w:val="00523D96"/>
    <w:rsid w:val="005370BC"/>
    <w:rsid w:val="00543EF8"/>
    <w:rsid w:val="00597FBC"/>
    <w:rsid w:val="005A67F2"/>
    <w:rsid w:val="005E363F"/>
    <w:rsid w:val="006151AA"/>
    <w:rsid w:val="00623B69"/>
    <w:rsid w:val="00652276"/>
    <w:rsid w:val="00682A01"/>
    <w:rsid w:val="006925FB"/>
    <w:rsid w:val="006A5ADE"/>
    <w:rsid w:val="006C6F6E"/>
    <w:rsid w:val="006D44E5"/>
    <w:rsid w:val="006D681F"/>
    <w:rsid w:val="006F40C9"/>
    <w:rsid w:val="00711A51"/>
    <w:rsid w:val="0072151F"/>
    <w:rsid w:val="00782600"/>
    <w:rsid w:val="00783CB7"/>
    <w:rsid w:val="007A67F3"/>
    <w:rsid w:val="007E57BE"/>
    <w:rsid w:val="007F6DF8"/>
    <w:rsid w:val="00817BF3"/>
    <w:rsid w:val="0087367A"/>
    <w:rsid w:val="00897108"/>
    <w:rsid w:val="008D1187"/>
    <w:rsid w:val="00907188"/>
    <w:rsid w:val="009357AD"/>
    <w:rsid w:val="00942D65"/>
    <w:rsid w:val="009530AD"/>
    <w:rsid w:val="00953FD0"/>
    <w:rsid w:val="00A050C8"/>
    <w:rsid w:val="00A268A2"/>
    <w:rsid w:val="00AA7643"/>
    <w:rsid w:val="00AD5056"/>
    <w:rsid w:val="00AF69AB"/>
    <w:rsid w:val="00B25F45"/>
    <w:rsid w:val="00B34FBA"/>
    <w:rsid w:val="00B3755F"/>
    <w:rsid w:val="00B945FF"/>
    <w:rsid w:val="00BF7710"/>
    <w:rsid w:val="00C367A9"/>
    <w:rsid w:val="00C414CE"/>
    <w:rsid w:val="00C41F2E"/>
    <w:rsid w:val="00CC0961"/>
    <w:rsid w:val="00CD7934"/>
    <w:rsid w:val="00CE763D"/>
    <w:rsid w:val="00CF3025"/>
    <w:rsid w:val="00D4345B"/>
    <w:rsid w:val="00D56C7D"/>
    <w:rsid w:val="00D918E3"/>
    <w:rsid w:val="00D92375"/>
    <w:rsid w:val="00DB5EF3"/>
    <w:rsid w:val="00DD4897"/>
    <w:rsid w:val="00DD5098"/>
    <w:rsid w:val="00DF3786"/>
    <w:rsid w:val="00E1704D"/>
    <w:rsid w:val="00E4320A"/>
    <w:rsid w:val="00E54C6B"/>
    <w:rsid w:val="00E71999"/>
    <w:rsid w:val="00EB7447"/>
    <w:rsid w:val="00F14C9D"/>
    <w:rsid w:val="00F47CCF"/>
    <w:rsid w:val="00F812BF"/>
    <w:rsid w:val="00FC3F13"/>
    <w:rsid w:val="00FE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BF"/>
  </w:style>
  <w:style w:type="paragraph" w:styleId="1">
    <w:name w:val="heading 1"/>
    <w:basedOn w:val="a"/>
    <w:link w:val="10"/>
    <w:uiPriority w:val="9"/>
    <w:qFormat/>
    <w:rsid w:val="00615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4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5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48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367A9"/>
  </w:style>
  <w:style w:type="paragraph" w:styleId="a3">
    <w:name w:val="Balloon Text"/>
    <w:basedOn w:val="a"/>
    <w:link w:val="a4"/>
    <w:uiPriority w:val="99"/>
    <w:semiHidden/>
    <w:unhideWhenUsed/>
    <w:rsid w:val="00D9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8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151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615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151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254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rsid w:val="00125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rezkatitle">
    <w:name w:val="vrezka_title"/>
    <w:basedOn w:val="a"/>
    <w:rsid w:val="00B2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rezka">
    <w:name w:val="vrezka"/>
    <w:basedOn w:val="a"/>
    <w:rsid w:val="00B2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664FE"/>
    <w:pPr>
      <w:ind w:left="720"/>
      <w:contextualSpacing/>
    </w:pPr>
  </w:style>
  <w:style w:type="paragraph" w:customStyle="1" w:styleId="intro-content">
    <w:name w:val="intro-content"/>
    <w:basedOn w:val="a"/>
    <w:rsid w:val="00FE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-blue">
    <w:name w:val="text--blue"/>
    <w:basedOn w:val="a"/>
    <w:rsid w:val="00FE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E158E"/>
    <w:rPr>
      <w:b/>
      <w:bCs/>
    </w:rPr>
  </w:style>
  <w:style w:type="character" w:customStyle="1" w:styleId="pluso-counter">
    <w:name w:val="pluso-counter"/>
    <w:basedOn w:val="a0"/>
    <w:rsid w:val="00161D02"/>
  </w:style>
  <w:style w:type="character" w:customStyle="1" w:styleId="detailedfull">
    <w:name w:val="detailed_full"/>
    <w:basedOn w:val="a0"/>
    <w:rsid w:val="00161D02"/>
  </w:style>
  <w:style w:type="character" w:customStyle="1" w:styleId="detailedtags">
    <w:name w:val="detailed_tags"/>
    <w:basedOn w:val="a0"/>
    <w:rsid w:val="00161D02"/>
  </w:style>
  <w:style w:type="character" w:customStyle="1" w:styleId="b">
    <w:name w:val="b"/>
    <w:basedOn w:val="a0"/>
    <w:rsid w:val="00161D02"/>
  </w:style>
  <w:style w:type="character" w:customStyle="1" w:styleId="sep">
    <w:name w:val="sep"/>
    <w:basedOn w:val="a0"/>
    <w:rsid w:val="00161D02"/>
  </w:style>
  <w:style w:type="character" w:styleId="aa">
    <w:name w:val="Emphasis"/>
    <w:basedOn w:val="a0"/>
    <w:uiPriority w:val="20"/>
    <w:qFormat/>
    <w:rsid w:val="00161D02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215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rssb-text">
    <w:name w:val="rrssb-text"/>
    <w:basedOn w:val="a0"/>
    <w:rsid w:val="0072151F"/>
  </w:style>
  <w:style w:type="character" w:customStyle="1" w:styleId="50">
    <w:name w:val="Заголовок 5 Знак"/>
    <w:basedOn w:val="a0"/>
    <w:link w:val="5"/>
    <w:uiPriority w:val="9"/>
    <w:semiHidden/>
    <w:rsid w:val="00DD48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user-cardname">
    <w:name w:val="user-card__name"/>
    <w:basedOn w:val="a0"/>
    <w:rsid w:val="00DD4897"/>
  </w:style>
  <w:style w:type="character" w:customStyle="1" w:styleId="statitem">
    <w:name w:val="stat__item"/>
    <w:basedOn w:val="a0"/>
    <w:rsid w:val="00DD4897"/>
  </w:style>
  <w:style w:type="character" w:customStyle="1" w:styleId="cuisine-type">
    <w:name w:val="cuisine-type"/>
    <w:basedOn w:val="a0"/>
    <w:rsid w:val="00DD4897"/>
  </w:style>
  <w:style w:type="character" w:customStyle="1" w:styleId="yield">
    <w:name w:val="yield"/>
    <w:basedOn w:val="a0"/>
    <w:rsid w:val="00DD4897"/>
  </w:style>
  <w:style w:type="paragraph" w:customStyle="1" w:styleId="instruction">
    <w:name w:val="instruction"/>
    <w:basedOn w:val="a"/>
    <w:rsid w:val="00DD4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ser-cardstatus">
    <w:name w:val="user-card__status"/>
    <w:basedOn w:val="a0"/>
    <w:rsid w:val="007A67F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67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A67F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67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A67F3"/>
    <w:rPr>
      <w:rFonts w:ascii="Arial" w:eastAsia="Times New Roman" w:hAnsi="Arial" w:cs="Arial"/>
      <w:vanish/>
      <w:sz w:val="16"/>
      <w:szCs w:val="16"/>
    </w:rPr>
  </w:style>
  <w:style w:type="character" w:customStyle="1" w:styleId="bxjxwgoegf">
    <w:name w:val="bxjxwgoegf"/>
    <w:basedOn w:val="a0"/>
    <w:rsid w:val="007A67F3"/>
  </w:style>
  <w:style w:type="character" w:customStyle="1" w:styleId="relap-novateruwidetitlesbottomlabel">
    <w:name w:val="relap-novate_ru__widetitles__bottom__label"/>
    <w:basedOn w:val="a0"/>
    <w:rsid w:val="00897108"/>
  </w:style>
  <w:style w:type="character" w:customStyle="1" w:styleId="article-statdate">
    <w:name w:val="article-stat__date"/>
    <w:basedOn w:val="a0"/>
    <w:rsid w:val="00783CB7"/>
  </w:style>
  <w:style w:type="character" w:customStyle="1" w:styleId="article-statcount">
    <w:name w:val="article-stat__count"/>
    <w:basedOn w:val="a0"/>
    <w:rsid w:val="00783CB7"/>
  </w:style>
  <w:style w:type="character" w:customStyle="1" w:styleId="article-stat-tipvalue">
    <w:name w:val="article-stat-tip__value"/>
    <w:basedOn w:val="a0"/>
    <w:rsid w:val="00783CB7"/>
  </w:style>
  <w:style w:type="paragraph" w:customStyle="1" w:styleId="article-block">
    <w:name w:val="article-block"/>
    <w:basedOn w:val="a"/>
    <w:rsid w:val="0078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264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147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1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378">
              <w:marLeft w:val="0"/>
              <w:marRight w:val="0"/>
              <w:marTop w:val="1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68955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4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45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7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0814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2405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935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842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83890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3895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94112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49832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4858">
              <w:marLeft w:val="0"/>
              <w:marRight w:val="0"/>
              <w:marTop w:val="500"/>
              <w:marBottom w:val="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55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5910">
                          <w:marLeft w:val="0"/>
                          <w:marRight w:val="0"/>
                          <w:marTop w:val="4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71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38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8" w:space="0" w:color="DDDDDD"/>
            <w:right w:val="none" w:sz="0" w:space="0" w:color="auto"/>
          </w:divBdr>
        </w:div>
        <w:div w:id="945234041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73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882973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11074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62233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6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9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6031">
          <w:marLeft w:val="0"/>
          <w:marRight w:val="0"/>
          <w:marTop w:val="500"/>
          <w:marBottom w:val="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3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8" w:space="0" w:color="DDDDDD"/>
            <w:right w:val="none" w:sz="0" w:space="0" w:color="auto"/>
          </w:divBdr>
        </w:div>
        <w:div w:id="2061053626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3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143690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78011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09159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1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46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8" w:space="0" w:color="DDDDDD"/>
            <w:right w:val="none" w:sz="0" w:space="0" w:color="auto"/>
          </w:divBdr>
        </w:div>
        <w:div w:id="1693875530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5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3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7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3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0255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782440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80142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79151">
              <w:marLeft w:val="0"/>
              <w:marRight w:val="0"/>
              <w:marTop w:val="0"/>
              <w:marBottom w:val="300"/>
              <w:divBdr>
                <w:top w:val="none" w:sz="0" w:space="5" w:color="auto"/>
                <w:left w:val="none" w:sz="0" w:space="0" w:color="auto"/>
                <w:bottom w:val="single" w:sz="18" w:space="5" w:color="DDDDDD"/>
                <w:right w:val="none" w:sz="0" w:space="0" w:color="auto"/>
              </w:divBdr>
            </w:div>
          </w:divsChild>
        </w:div>
      </w:divsChild>
    </w:div>
    <w:div w:id="984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680">
              <w:marLeft w:val="89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1131">
              <w:marLeft w:val="89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970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7243">
          <w:marLeft w:val="0"/>
          <w:marRight w:val="0"/>
          <w:marTop w:val="400"/>
          <w:marBottom w:val="320"/>
          <w:divBdr>
            <w:top w:val="none" w:sz="0" w:space="0" w:color="auto"/>
            <w:left w:val="none" w:sz="0" w:space="0" w:color="auto"/>
            <w:bottom w:val="single" w:sz="8" w:space="16" w:color="CECECE"/>
            <w:right w:val="none" w:sz="0" w:space="0" w:color="auto"/>
          </w:divBdr>
          <w:divsChild>
            <w:div w:id="7971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7100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6763">
              <w:marLeft w:val="0"/>
              <w:marRight w:val="0"/>
              <w:marTop w:val="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5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20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4191">
          <w:marLeft w:val="0"/>
          <w:marRight w:val="0"/>
          <w:marTop w:val="4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934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166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2004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2303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88414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831690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4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4942">
              <w:marLeft w:val="0"/>
              <w:marRight w:val="0"/>
              <w:marTop w:val="760"/>
              <w:marBottom w:val="7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8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949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8" w:space="0" w:color="DDDDDD"/>
            <w:right w:val="none" w:sz="0" w:space="0" w:color="auto"/>
          </w:divBdr>
        </w:div>
        <w:div w:id="1027876674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5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3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970694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6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0894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73671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7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9035">
          <w:marLeft w:val="200"/>
          <w:marRight w:val="20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18950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81498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2</cp:revision>
  <cp:lastPrinted>2019-04-23T11:17:00Z</cp:lastPrinted>
  <dcterms:created xsi:type="dcterms:W3CDTF">2019-04-23T11:17:00Z</dcterms:created>
  <dcterms:modified xsi:type="dcterms:W3CDTF">2019-04-23T11:17:00Z</dcterms:modified>
</cp:coreProperties>
</file>