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7D2" w:rsidRPr="00913FD5" w:rsidRDefault="009831F3" w:rsidP="00AC345B">
      <w:pPr>
        <w:keepNext/>
        <w:keepLines/>
        <w:spacing w:line="240" w:lineRule="exact"/>
        <w:ind w:left="5529"/>
        <w:rPr>
          <w:sz w:val="28"/>
          <w:szCs w:val="28"/>
        </w:rPr>
      </w:pPr>
      <w:r>
        <w:t xml:space="preserve">Приложение </w:t>
      </w:r>
      <w:r w:rsidR="00913FD5">
        <w:t>1</w:t>
      </w:r>
    </w:p>
    <w:tbl>
      <w:tblPr>
        <w:tblW w:w="0" w:type="auto"/>
        <w:tblInd w:w="5508" w:type="dxa"/>
        <w:tblLook w:val="01E0"/>
      </w:tblPr>
      <w:tblGrid>
        <w:gridCol w:w="4500"/>
      </w:tblGrid>
      <w:tr w:rsidR="008447D2" w:rsidRPr="00A17B77" w:rsidTr="00A17B77">
        <w:tc>
          <w:tcPr>
            <w:tcW w:w="4500" w:type="dxa"/>
          </w:tcPr>
          <w:p w:rsidR="00AC345B" w:rsidRDefault="008447D2" w:rsidP="005B448F">
            <w:pPr>
              <w:keepNext/>
              <w:keepLines/>
              <w:jc w:val="both"/>
            </w:pPr>
            <w:r w:rsidRPr="00C857CF">
              <w:t xml:space="preserve">к </w:t>
            </w:r>
            <w:r w:rsidR="009711FF">
              <w:t>решени</w:t>
            </w:r>
            <w:r w:rsidR="001B5494">
              <w:t>ю</w:t>
            </w:r>
            <w:r w:rsidR="005B448F" w:rsidRPr="00C857CF">
              <w:t xml:space="preserve"> </w:t>
            </w:r>
          </w:p>
          <w:p w:rsidR="005B448F" w:rsidRPr="00C857CF" w:rsidRDefault="00AC345B" w:rsidP="005B448F">
            <w:pPr>
              <w:keepNext/>
              <w:keepLines/>
              <w:jc w:val="both"/>
            </w:pPr>
            <w:r>
              <w:t>«</w:t>
            </w:r>
            <w:r w:rsidR="00913FD5" w:rsidRPr="00C857CF">
              <w:t xml:space="preserve">О </w:t>
            </w:r>
            <w:r w:rsidR="00193DBA">
              <w:t xml:space="preserve">внесении изменений  в решение от 27.12.2017 года  № 15 «О </w:t>
            </w:r>
            <w:r w:rsidR="00913FD5" w:rsidRPr="00C857CF">
              <w:t>районном</w:t>
            </w:r>
            <w:r w:rsidR="008447D2" w:rsidRPr="00C857CF">
              <w:t xml:space="preserve"> бюджете</w:t>
            </w:r>
            <w:r w:rsidR="005B448F" w:rsidRPr="00C857CF">
              <w:t xml:space="preserve"> Ребрихинского района</w:t>
            </w:r>
            <w:r w:rsidR="008447D2" w:rsidRPr="00C857CF">
              <w:t xml:space="preserve"> на 20</w:t>
            </w:r>
            <w:r w:rsidR="00233BF6" w:rsidRPr="00C857CF">
              <w:t>1</w:t>
            </w:r>
            <w:r w:rsidR="00660F00">
              <w:t>8</w:t>
            </w:r>
            <w:r w:rsidR="008447D2" w:rsidRPr="00C857CF">
              <w:t xml:space="preserve"> год</w:t>
            </w:r>
            <w:r w:rsidR="00913FD5" w:rsidRPr="00C857CF">
              <w:t>»</w:t>
            </w:r>
          </w:p>
          <w:p w:rsidR="008447D2" w:rsidRPr="00A17B77" w:rsidRDefault="005B448F" w:rsidP="00B61D97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C857CF">
              <w:t xml:space="preserve"> </w:t>
            </w:r>
            <w:r w:rsidR="00A86C46">
              <w:t>от   31.10.2018</w:t>
            </w:r>
            <w:r w:rsidR="00B61D97">
              <w:t xml:space="preserve">  №</w:t>
            </w:r>
            <w:r w:rsidR="00A86C46">
              <w:t xml:space="preserve"> 16</w:t>
            </w:r>
          </w:p>
        </w:tc>
      </w:tr>
    </w:tbl>
    <w:p w:rsidR="00B278A6" w:rsidRDefault="008447D2" w:rsidP="00193DBA">
      <w:pPr>
        <w:keepNext/>
        <w:keepLines/>
        <w:spacing w:line="240" w:lineRule="exact"/>
        <w:ind w:left="5529"/>
        <w:rPr>
          <w:sz w:val="28"/>
          <w:szCs w:val="28"/>
        </w:rPr>
      </w:pPr>
      <w:r w:rsidRPr="008447D2">
        <w:rPr>
          <w:sz w:val="28"/>
          <w:szCs w:val="28"/>
        </w:rPr>
        <w:t xml:space="preserve">     </w:t>
      </w:r>
      <w:r w:rsidR="00B61D97">
        <w:rPr>
          <w:sz w:val="28"/>
          <w:szCs w:val="28"/>
        </w:rPr>
        <w:t xml:space="preserve">          </w:t>
      </w:r>
      <w:r w:rsidRPr="008447D2">
        <w:rPr>
          <w:sz w:val="28"/>
          <w:szCs w:val="28"/>
        </w:rPr>
        <w:t xml:space="preserve">    </w:t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</w:p>
    <w:p w:rsidR="00193DBA" w:rsidRPr="00913FD5" w:rsidRDefault="00193DBA" w:rsidP="00193DBA">
      <w:pPr>
        <w:keepNext/>
        <w:keepLines/>
        <w:spacing w:line="240" w:lineRule="exact"/>
        <w:ind w:left="5529"/>
        <w:rPr>
          <w:sz w:val="28"/>
          <w:szCs w:val="28"/>
        </w:rPr>
      </w:pPr>
      <w:r>
        <w:t>Приложение 1</w:t>
      </w:r>
    </w:p>
    <w:tbl>
      <w:tblPr>
        <w:tblW w:w="0" w:type="auto"/>
        <w:tblInd w:w="5508" w:type="dxa"/>
        <w:tblLook w:val="01E0"/>
      </w:tblPr>
      <w:tblGrid>
        <w:gridCol w:w="4500"/>
      </w:tblGrid>
      <w:tr w:rsidR="00193DBA" w:rsidRPr="00A17B77" w:rsidTr="008754BB">
        <w:tc>
          <w:tcPr>
            <w:tcW w:w="4500" w:type="dxa"/>
          </w:tcPr>
          <w:p w:rsidR="00193DBA" w:rsidRDefault="00193DBA" w:rsidP="008754BB">
            <w:pPr>
              <w:keepNext/>
              <w:keepLines/>
              <w:jc w:val="both"/>
            </w:pPr>
            <w:r w:rsidRPr="00C857CF">
              <w:t xml:space="preserve">к </w:t>
            </w:r>
            <w:r>
              <w:t>решению</w:t>
            </w:r>
            <w:r w:rsidRPr="00C857CF">
              <w:t xml:space="preserve"> </w:t>
            </w:r>
          </w:p>
          <w:p w:rsidR="00193DBA" w:rsidRPr="00C857CF" w:rsidRDefault="00193DBA" w:rsidP="008754BB">
            <w:pPr>
              <w:keepNext/>
              <w:keepLines/>
              <w:jc w:val="both"/>
            </w:pPr>
            <w:r>
              <w:t>«</w:t>
            </w:r>
            <w:r w:rsidRPr="00C857CF">
              <w:t>О районном бюджете Ребрихинского района на 201</w:t>
            </w:r>
            <w:r>
              <w:t>8</w:t>
            </w:r>
            <w:r w:rsidRPr="00C857CF">
              <w:t xml:space="preserve"> год»</w:t>
            </w:r>
          </w:p>
          <w:p w:rsidR="00193DBA" w:rsidRPr="00A17B77" w:rsidRDefault="00193DBA" w:rsidP="00193DBA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C857CF">
              <w:t xml:space="preserve"> </w:t>
            </w:r>
            <w:r>
              <w:t>от   27.12.2017           № 49</w:t>
            </w:r>
          </w:p>
        </w:tc>
      </w:tr>
    </w:tbl>
    <w:p w:rsidR="008447D2" w:rsidRPr="008447D2" w:rsidRDefault="008447D2" w:rsidP="00B97FBF">
      <w:pPr>
        <w:ind w:firstLine="539"/>
        <w:rPr>
          <w:sz w:val="28"/>
          <w:szCs w:val="28"/>
        </w:rPr>
      </w:pPr>
      <w:r w:rsidRPr="008447D2">
        <w:rPr>
          <w:sz w:val="28"/>
          <w:szCs w:val="28"/>
        </w:rPr>
        <w:t xml:space="preserve">         </w:t>
      </w:r>
    </w:p>
    <w:p w:rsidR="00C51086" w:rsidRPr="00C4443D" w:rsidRDefault="00C51086" w:rsidP="00B534B1">
      <w:pPr>
        <w:ind w:left="4956" w:firstLine="708"/>
        <w:rPr>
          <w:sz w:val="28"/>
        </w:rPr>
      </w:pPr>
    </w:p>
    <w:p w:rsidR="008447D2" w:rsidRPr="00C4443D" w:rsidRDefault="008447D2" w:rsidP="00B534B1">
      <w:pPr>
        <w:ind w:left="4956" w:firstLine="708"/>
        <w:rPr>
          <w:sz w:val="28"/>
        </w:rPr>
      </w:pPr>
    </w:p>
    <w:p w:rsidR="008F3EF9" w:rsidRDefault="00077731" w:rsidP="00077731">
      <w:pPr>
        <w:jc w:val="center"/>
        <w:rPr>
          <w:sz w:val="28"/>
          <w:szCs w:val="28"/>
        </w:rPr>
      </w:pPr>
      <w:r w:rsidRPr="00077731">
        <w:rPr>
          <w:sz w:val="28"/>
          <w:szCs w:val="28"/>
        </w:rPr>
        <w:t>Источники финансирования дефицита</w:t>
      </w:r>
      <w:r w:rsidR="00A72F0E">
        <w:rPr>
          <w:sz w:val="28"/>
          <w:szCs w:val="28"/>
        </w:rPr>
        <w:t xml:space="preserve"> </w:t>
      </w:r>
      <w:r w:rsidR="00913FD5">
        <w:rPr>
          <w:sz w:val="28"/>
          <w:szCs w:val="28"/>
        </w:rPr>
        <w:t>районного</w:t>
      </w:r>
      <w:r w:rsidRPr="00077731">
        <w:rPr>
          <w:sz w:val="28"/>
          <w:szCs w:val="28"/>
        </w:rPr>
        <w:t xml:space="preserve"> бюджета на 20</w:t>
      </w:r>
      <w:r w:rsidR="00803762">
        <w:rPr>
          <w:sz w:val="28"/>
          <w:szCs w:val="28"/>
        </w:rPr>
        <w:t>1</w:t>
      </w:r>
      <w:r w:rsidR="00660F00">
        <w:rPr>
          <w:sz w:val="28"/>
          <w:szCs w:val="28"/>
        </w:rPr>
        <w:t>8</w:t>
      </w:r>
      <w:r w:rsidRPr="00077731">
        <w:rPr>
          <w:sz w:val="28"/>
          <w:szCs w:val="28"/>
        </w:rPr>
        <w:t xml:space="preserve"> год </w:t>
      </w:r>
    </w:p>
    <w:p w:rsidR="007276B1" w:rsidRDefault="007276B1" w:rsidP="00077731">
      <w:pPr>
        <w:jc w:val="center"/>
        <w:rPr>
          <w:sz w:val="28"/>
          <w:szCs w:val="28"/>
        </w:rPr>
      </w:pPr>
    </w:p>
    <w:p w:rsidR="001E31EA" w:rsidRDefault="007276B1" w:rsidP="00E53A16">
      <w:pPr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7276B1" w:rsidRDefault="007276B1" w:rsidP="00077731">
      <w:pPr>
        <w:jc w:val="center"/>
        <w:rPr>
          <w:sz w:val="28"/>
          <w:szCs w:val="28"/>
        </w:rPr>
      </w:pPr>
    </w:p>
    <w:p w:rsidR="002C05E7" w:rsidRPr="008447D2" w:rsidRDefault="001E31EA" w:rsidP="00B97FBF">
      <w:pPr>
        <w:jc w:val="right"/>
      </w:pPr>
      <w:r w:rsidRPr="00994783">
        <w:rPr>
          <w:sz w:val="28"/>
          <w:szCs w:val="28"/>
        </w:rPr>
        <w:t xml:space="preserve">                                                                                                 </w:t>
      </w:r>
      <w:r w:rsidR="004438C7">
        <w:rPr>
          <w:sz w:val="28"/>
          <w:szCs w:val="28"/>
        </w:rPr>
        <w:t xml:space="preserve">         </w:t>
      </w:r>
      <w:r w:rsidR="008447D2">
        <w:rPr>
          <w:sz w:val="28"/>
          <w:szCs w:val="28"/>
        </w:rPr>
        <w:t xml:space="preserve">          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  <w:gridCol w:w="5580"/>
        <w:gridCol w:w="1800"/>
      </w:tblGrid>
      <w:tr w:rsidR="005E459E" w:rsidRPr="00E82C04">
        <w:trPr>
          <w:trHeight w:val="493"/>
        </w:trPr>
        <w:tc>
          <w:tcPr>
            <w:tcW w:w="2520" w:type="dxa"/>
          </w:tcPr>
          <w:p w:rsidR="005E459E" w:rsidRPr="00D336F9" w:rsidRDefault="00803360">
            <w:pPr>
              <w:jc w:val="center"/>
              <w:rPr>
                <w:bCs/>
              </w:rPr>
            </w:pPr>
            <w:r>
              <w:rPr>
                <w:bCs/>
              </w:rPr>
              <w:t>Код</w:t>
            </w:r>
          </w:p>
        </w:tc>
        <w:tc>
          <w:tcPr>
            <w:tcW w:w="5580" w:type="dxa"/>
            <w:shd w:val="clear" w:color="auto" w:fill="auto"/>
          </w:tcPr>
          <w:p w:rsidR="005E459E" w:rsidRPr="00D336F9" w:rsidRDefault="005E459E">
            <w:pPr>
              <w:jc w:val="center"/>
              <w:rPr>
                <w:bCs/>
              </w:rPr>
            </w:pPr>
            <w:r w:rsidRPr="00D336F9">
              <w:rPr>
                <w:bCs/>
              </w:rPr>
              <w:t xml:space="preserve">Источники финансирования </w:t>
            </w:r>
          </w:p>
          <w:p w:rsidR="00803360" w:rsidRPr="00D336F9" w:rsidRDefault="005E459E" w:rsidP="00913FD5">
            <w:pPr>
              <w:jc w:val="center"/>
              <w:rPr>
                <w:bCs/>
              </w:rPr>
            </w:pPr>
            <w:r w:rsidRPr="00D336F9">
              <w:rPr>
                <w:bCs/>
              </w:rPr>
              <w:t xml:space="preserve">дефицита </w:t>
            </w:r>
            <w:r w:rsidR="00913FD5">
              <w:rPr>
                <w:bCs/>
              </w:rPr>
              <w:t>районного</w:t>
            </w:r>
            <w:r>
              <w:rPr>
                <w:bCs/>
              </w:rPr>
              <w:t xml:space="preserve"> </w:t>
            </w:r>
            <w:r w:rsidRPr="00D336F9">
              <w:rPr>
                <w:bCs/>
              </w:rPr>
              <w:t xml:space="preserve">бюджета </w:t>
            </w:r>
          </w:p>
        </w:tc>
        <w:tc>
          <w:tcPr>
            <w:tcW w:w="1800" w:type="dxa"/>
            <w:shd w:val="clear" w:color="auto" w:fill="auto"/>
          </w:tcPr>
          <w:p w:rsidR="00343690" w:rsidRPr="00E82C04" w:rsidRDefault="00343690" w:rsidP="00B66585">
            <w:pPr>
              <w:jc w:val="center"/>
            </w:pPr>
            <w:r>
              <w:t>Сумма</w:t>
            </w:r>
            <w:r w:rsidR="00F064C5">
              <w:t xml:space="preserve">, </w:t>
            </w:r>
            <w:r w:rsidR="00F064C5">
              <w:br/>
            </w:r>
            <w:r w:rsidR="00F064C5" w:rsidRPr="008447D2">
              <w:t>тыс</w:t>
            </w:r>
            <w:r w:rsidR="00ED3951">
              <w:t>.</w:t>
            </w:r>
            <w:r w:rsidR="00F064C5" w:rsidRPr="008447D2">
              <w:t xml:space="preserve"> рублей</w:t>
            </w:r>
          </w:p>
        </w:tc>
      </w:tr>
      <w:tr w:rsidR="0000686C" w:rsidRPr="00E82C04">
        <w:trPr>
          <w:trHeight w:val="720"/>
        </w:trPr>
        <w:tc>
          <w:tcPr>
            <w:tcW w:w="2520" w:type="dxa"/>
          </w:tcPr>
          <w:p w:rsidR="0000686C" w:rsidRDefault="0000686C" w:rsidP="00091667">
            <w:pPr>
              <w:jc w:val="both"/>
            </w:pPr>
            <w:r>
              <w:t xml:space="preserve">01 05 </w:t>
            </w:r>
            <w:r w:rsidR="00913FD5">
              <w:t xml:space="preserve">00 </w:t>
            </w:r>
            <w:proofErr w:type="spellStart"/>
            <w:r w:rsidR="00913FD5">
              <w:t>00</w:t>
            </w:r>
            <w:proofErr w:type="spellEnd"/>
            <w:r w:rsidR="00913FD5">
              <w:t xml:space="preserve"> 05</w:t>
            </w:r>
            <w:r w:rsidR="001C6E9D">
              <w:t xml:space="preserve"> 0000</w:t>
            </w:r>
            <w:r w:rsidR="00D27F10">
              <w:t xml:space="preserve"> </w:t>
            </w:r>
          </w:p>
        </w:tc>
        <w:tc>
          <w:tcPr>
            <w:tcW w:w="5580" w:type="dxa"/>
            <w:shd w:val="clear" w:color="auto" w:fill="auto"/>
          </w:tcPr>
          <w:p w:rsidR="0000686C" w:rsidRPr="00C50066" w:rsidRDefault="00C50066" w:rsidP="00642C8A">
            <w:pPr>
              <w:jc w:val="both"/>
            </w:pPr>
            <w:r w:rsidRPr="00C50066">
              <w:t xml:space="preserve">Изменение остатков средств на счетах по учету средств бюджета </w:t>
            </w:r>
            <w:r w:rsidR="00642C8A">
              <w:t xml:space="preserve">муниципального района </w:t>
            </w:r>
            <w:r w:rsidRPr="00C50066">
              <w:t>в течение финансового года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E74166" w:rsidRDefault="00E05448" w:rsidP="00513179">
            <w:pPr>
              <w:jc w:val="center"/>
            </w:pPr>
            <w:r>
              <w:t>7812,5</w:t>
            </w:r>
          </w:p>
        </w:tc>
      </w:tr>
    </w:tbl>
    <w:p w:rsidR="002C05E7" w:rsidRDefault="002C05E7"/>
    <w:sectPr w:rsidR="002C05E7" w:rsidSect="003926A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357"/>
  <w:doNotHyphenateCaps/>
  <w:noPunctuationKerning/>
  <w:characterSpacingControl w:val="doNotCompress"/>
  <w:compat/>
  <w:rsids>
    <w:rsidRoot w:val="002C05E7"/>
    <w:rsid w:val="0000686C"/>
    <w:rsid w:val="000073BB"/>
    <w:rsid w:val="00020BEB"/>
    <w:rsid w:val="000317A6"/>
    <w:rsid w:val="000739D9"/>
    <w:rsid w:val="00077731"/>
    <w:rsid w:val="000839CD"/>
    <w:rsid w:val="00084B73"/>
    <w:rsid w:val="00091667"/>
    <w:rsid w:val="000920AF"/>
    <w:rsid w:val="000D7CBC"/>
    <w:rsid w:val="00162D8D"/>
    <w:rsid w:val="00172767"/>
    <w:rsid w:val="001757BA"/>
    <w:rsid w:val="00193DBA"/>
    <w:rsid w:val="001B00DB"/>
    <w:rsid w:val="001B52F5"/>
    <w:rsid w:val="001B5494"/>
    <w:rsid w:val="001C4CC3"/>
    <w:rsid w:val="001C6E9D"/>
    <w:rsid w:val="001D7E7C"/>
    <w:rsid w:val="001E31EA"/>
    <w:rsid w:val="00215354"/>
    <w:rsid w:val="00233BF6"/>
    <w:rsid w:val="00235E14"/>
    <w:rsid w:val="00296A13"/>
    <w:rsid w:val="002A378B"/>
    <w:rsid w:val="002C05E7"/>
    <w:rsid w:val="002E05B1"/>
    <w:rsid w:val="00312D2D"/>
    <w:rsid w:val="00326D10"/>
    <w:rsid w:val="00337815"/>
    <w:rsid w:val="00343690"/>
    <w:rsid w:val="003841AC"/>
    <w:rsid w:val="003847EB"/>
    <w:rsid w:val="003926A1"/>
    <w:rsid w:val="00397279"/>
    <w:rsid w:val="003B7ECE"/>
    <w:rsid w:val="003C0DC7"/>
    <w:rsid w:val="003C1919"/>
    <w:rsid w:val="003F3F4A"/>
    <w:rsid w:val="004042BD"/>
    <w:rsid w:val="004247A2"/>
    <w:rsid w:val="00427695"/>
    <w:rsid w:val="004438C7"/>
    <w:rsid w:val="004638E7"/>
    <w:rsid w:val="00473356"/>
    <w:rsid w:val="00513179"/>
    <w:rsid w:val="005A767F"/>
    <w:rsid w:val="005B448F"/>
    <w:rsid w:val="005B460C"/>
    <w:rsid w:val="005C12FA"/>
    <w:rsid w:val="005C62D8"/>
    <w:rsid w:val="005D455C"/>
    <w:rsid w:val="005E459E"/>
    <w:rsid w:val="006035F3"/>
    <w:rsid w:val="00612C6B"/>
    <w:rsid w:val="00630669"/>
    <w:rsid w:val="00642C8A"/>
    <w:rsid w:val="00660F00"/>
    <w:rsid w:val="00675354"/>
    <w:rsid w:val="00683C4B"/>
    <w:rsid w:val="006F0552"/>
    <w:rsid w:val="006F681D"/>
    <w:rsid w:val="00725AC5"/>
    <w:rsid w:val="007276B1"/>
    <w:rsid w:val="00746504"/>
    <w:rsid w:val="00771108"/>
    <w:rsid w:val="00787C35"/>
    <w:rsid w:val="007B5B13"/>
    <w:rsid w:val="007B7A37"/>
    <w:rsid w:val="007C36A4"/>
    <w:rsid w:val="007E503B"/>
    <w:rsid w:val="007F2455"/>
    <w:rsid w:val="00803360"/>
    <w:rsid w:val="00803762"/>
    <w:rsid w:val="0080554E"/>
    <w:rsid w:val="008227EB"/>
    <w:rsid w:val="00822C14"/>
    <w:rsid w:val="00831847"/>
    <w:rsid w:val="008447D2"/>
    <w:rsid w:val="00865F81"/>
    <w:rsid w:val="00895D1A"/>
    <w:rsid w:val="008A5358"/>
    <w:rsid w:val="008A618C"/>
    <w:rsid w:val="008E50FB"/>
    <w:rsid w:val="008E6538"/>
    <w:rsid w:val="008F3EF9"/>
    <w:rsid w:val="009132B9"/>
    <w:rsid w:val="00913FD5"/>
    <w:rsid w:val="00953813"/>
    <w:rsid w:val="009711FF"/>
    <w:rsid w:val="00971485"/>
    <w:rsid w:val="009831F3"/>
    <w:rsid w:val="00991646"/>
    <w:rsid w:val="00994783"/>
    <w:rsid w:val="009A0229"/>
    <w:rsid w:val="009B5C1B"/>
    <w:rsid w:val="009B7B7A"/>
    <w:rsid w:val="009C6813"/>
    <w:rsid w:val="009E6A17"/>
    <w:rsid w:val="009F5A61"/>
    <w:rsid w:val="00A02378"/>
    <w:rsid w:val="00A1235F"/>
    <w:rsid w:val="00A17B77"/>
    <w:rsid w:val="00A2511F"/>
    <w:rsid w:val="00A72F0E"/>
    <w:rsid w:val="00A863A2"/>
    <w:rsid w:val="00A86C46"/>
    <w:rsid w:val="00AC345B"/>
    <w:rsid w:val="00AE12A2"/>
    <w:rsid w:val="00AE78AD"/>
    <w:rsid w:val="00AF7AE6"/>
    <w:rsid w:val="00B07854"/>
    <w:rsid w:val="00B20258"/>
    <w:rsid w:val="00B278A6"/>
    <w:rsid w:val="00B30C1A"/>
    <w:rsid w:val="00B534B1"/>
    <w:rsid w:val="00B61D97"/>
    <w:rsid w:val="00B66585"/>
    <w:rsid w:val="00B97FBF"/>
    <w:rsid w:val="00BC09C3"/>
    <w:rsid w:val="00BF5CD4"/>
    <w:rsid w:val="00C4443D"/>
    <w:rsid w:val="00C45064"/>
    <w:rsid w:val="00C50066"/>
    <w:rsid w:val="00C51086"/>
    <w:rsid w:val="00C54550"/>
    <w:rsid w:val="00C6258B"/>
    <w:rsid w:val="00C857CF"/>
    <w:rsid w:val="00C96945"/>
    <w:rsid w:val="00CB0332"/>
    <w:rsid w:val="00CB0F54"/>
    <w:rsid w:val="00D27F10"/>
    <w:rsid w:val="00D331CF"/>
    <w:rsid w:val="00D336F9"/>
    <w:rsid w:val="00D338B4"/>
    <w:rsid w:val="00D33E02"/>
    <w:rsid w:val="00D36A53"/>
    <w:rsid w:val="00D36CE8"/>
    <w:rsid w:val="00D62B35"/>
    <w:rsid w:val="00DB01F0"/>
    <w:rsid w:val="00DC1073"/>
    <w:rsid w:val="00DC4618"/>
    <w:rsid w:val="00DE3D51"/>
    <w:rsid w:val="00E03647"/>
    <w:rsid w:val="00E05448"/>
    <w:rsid w:val="00E06D26"/>
    <w:rsid w:val="00E414E4"/>
    <w:rsid w:val="00E53A16"/>
    <w:rsid w:val="00E74166"/>
    <w:rsid w:val="00E82C04"/>
    <w:rsid w:val="00E93C00"/>
    <w:rsid w:val="00EB1657"/>
    <w:rsid w:val="00EB6308"/>
    <w:rsid w:val="00EC04CC"/>
    <w:rsid w:val="00EC6198"/>
    <w:rsid w:val="00ED3951"/>
    <w:rsid w:val="00EE07A1"/>
    <w:rsid w:val="00EE330B"/>
    <w:rsid w:val="00EE739D"/>
    <w:rsid w:val="00F064C5"/>
    <w:rsid w:val="00F22E5C"/>
    <w:rsid w:val="00F26DED"/>
    <w:rsid w:val="00F86F86"/>
    <w:rsid w:val="00F87228"/>
    <w:rsid w:val="00F943B0"/>
    <w:rsid w:val="00F95594"/>
    <w:rsid w:val="00FA676A"/>
    <w:rsid w:val="00FB06C5"/>
    <w:rsid w:val="00FE25E2"/>
    <w:rsid w:val="00FE70FF"/>
    <w:rsid w:val="00FF6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69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330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44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5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ИСТОЧНИКИ ФИНАНСИРОВАНИЯ ДЕФИЦИТА БЮДЖЕТА НА 2008 ГОД</vt:lpstr>
    </vt:vector>
  </TitlesOfParts>
  <Company>komfin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ФИНАНСИРОВАНИЯ ДЕФИЦИТА БЮДЖЕТА НА 2008 ГОД</dc:title>
  <dc:creator>Уланов</dc:creator>
  <cp:lastModifiedBy>Пользователь</cp:lastModifiedBy>
  <cp:revision>12</cp:revision>
  <cp:lastPrinted>2018-10-22T04:13:00Z</cp:lastPrinted>
  <dcterms:created xsi:type="dcterms:W3CDTF">2018-06-18T10:02:00Z</dcterms:created>
  <dcterms:modified xsi:type="dcterms:W3CDTF">2018-11-01T07:17:00Z</dcterms:modified>
</cp:coreProperties>
</file>