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43D" w:rsidRPr="00A5488F" w:rsidRDefault="0050243D" w:rsidP="0050243D">
      <w:pPr>
        <w:autoSpaceDE w:val="0"/>
        <w:autoSpaceDN w:val="0"/>
        <w:adjustRightInd w:val="0"/>
        <w:ind w:left="5610"/>
        <w:jc w:val="both"/>
        <w:rPr>
          <w:rFonts w:ascii="Arial" w:hAnsi="Arial" w:cs="Arial"/>
          <w:sz w:val="24"/>
          <w:szCs w:val="24"/>
        </w:rPr>
      </w:pPr>
      <w:bookmarkStart w:id="0" w:name="_GoBack"/>
      <w:bookmarkEnd w:id="0"/>
      <w:r w:rsidRPr="00A5488F">
        <w:rPr>
          <w:rFonts w:ascii="Arial" w:hAnsi="Arial" w:cs="Arial"/>
          <w:sz w:val="24"/>
          <w:szCs w:val="24"/>
        </w:rPr>
        <w:t>Утверждено</w:t>
      </w:r>
    </w:p>
    <w:p w:rsidR="0050243D" w:rsidRPr="00A5488F" w:rsidRDefault="0050243D" w:rsidP="0050243D">
      <w:pPr>
        <w:autoSpaceDE w:val="0"/>
        <w:autoSpaceDN w:val="0"/>
        <w:adjustRightInd w:val="0"/>
        <w:ind w:left="5610"/>
        <w:jc w:val="both"/>
        <w:rPr>
          <w:rFonts w:ascii="Arial" w:hAnsi="Arial" w:cs="Arial"/>
          <w:sz w:val="24"/>
          <w:szCs w:val="24"/>
        </w:rPr>
      </w:pPr>
      <w:r w:rsidRPr="00A5488F">
        <w:rPr>
          <w:rFonts w:ascii="Arial" w:hAnsi="Arial" w:cs="Arial"/>
          <w:sz w:val="24"/>
          <w:szCs w:val="24"/>
        </w:rPr>
        <w:t xml:space="preserve">постановлением Администрации </w:t>
      </w:r>
      <w:proofErr w:type="spellStart"/>
      <w:r w:rsidRPr="00A5488F">
        <w:rPr>
          <w:rFonts w:ascii="Arial" w:hAnsi="Arial" w:cs="Arial"/>
          <w:sz w:val="24"/>
          <w:szCs w:val="24"/>
        </w:rPr>
        <w:t>Ребрихинского</w:t>
      </w:r>
      <w:proofErr w:type="spellEnd"/>
      <w:r w:rsidRPr="00A5488F">
        <w:rPr>
          <w:rFonts w:ascii="Arial" w:hAnsi="Arial" w:cs="Arial"/>
          <w:sz w:val="24"/>
          <w:szCs w:val="24"/>
        </w:rPr>
        <w:t xml:space="preserve"> района Алтайского края от </w:t>
      </w:r>
      <w:r>
        <w:rPr>
          <w:rFonts w:ascii="Arial" w:hAnsi="Arial" w:cs="Arial"/>
          <w:sz w:val="24"/>
          <w:szCs w:val="24"/>
        </w:rPr>
        <w:t>30.09.2016 № 628</w:t>
      </w:r>
    </w:p>
    <w:p w:rsidR="0050243D" w:rsidRPr="00A5488F" w:rsidRDefault="0050243D" w:rsidP="0050243D">
      <w:pPr>
        <w:autoSpaceDE w:val="0"/>
        <w:autoSpaceDN w:val="0"/>
        <w:adjustRightInd w:val="0"/>
        <w:jc w:val="center"/>
        <w:rPr>
          <w:rFonts w:ascii="Arial" w:hAnsi="Arial" w:cs="Arial"/>
          <w:sz w:val="24"/>
          <w:szCs w:val="24"/>
        </w:rPr>
      </w:pPr>
    </w:p>
    <w:p w:rsidR="0050243D" w:rsidRPr="00A5488F" w:rsidRDefault="0050243D" w:rsidP="0050243D">
      <w:pPr>
        <w:jc w:val="center"/>
        <w:rPr>
          <w:rFonts w:ascii="Arial" w:hAnsi="Arial" w:cs="Arial"/>
          <w:sz w:val="24"/>
          <w:szCs w:val="24"/>
        </w:rPr>
      </w:pPr>
      <w:r w:rsidRPr="00A5488F">
        <w:rPr>
          <w:rFonts w:ascii="Arial" w:hAnsi="Arial" w:cs="Arial"/>
          <w:sz w:val="24"/>
          <w:szCs w:val="24"/>
        </w:rPr>
        <w:t>АДМИНИСТРАТИВНЫЙ РЕГЛАМЕНТ</w:t>
      </w:r>
    </w:p>
    <w:p w:rsidR="0050243D" w:rsidRPr="00A5488F" w:rsidRDefault="0050243D" w:rsidP="0050243D">
      <w:pPr>
        <w:jc w:val="center"/>
        <w:rPr>
          <w:rFonts w:ascii="Arial" w:hAnsi="Arial" w:cs="Arial"/>
          <w:sz w:val="24"/>
          <w:szCs w:val="24"/>
        </w:rPr>
      </w:pPr>
      <w:r w:rsidRPr="00A5488F">
        <w:rPr>
          <w:rFonts w:ascii="Arial" w:hAnsi="Arial" w:cs="Arial"/>
          <w:sz w:val="24"/>
          <w:szCs w:val="24"/>
        </w:rPr>
        <w:t xml:space="preserve">предоставления муниципальной  услуги </w:t>
      </w:r>
    </w:p>
    <w:p w:rsidR="0050243D" w:rsidRPr="00A5488F" w:rsidRDefault="0050243D" w:rsidP="0050243D">
      <w:pPr>
        <w:jc w:val="center"/>
        <w:rPr>
          <w:rFonts w:ascii="Arial" w:hAnsi="Arial" w:cs="Arial"/>
          <w:sz w:val="24"/>
          <w:szCs w:val="24"/>
        </w:rPr>
      </w:pPr>
      <w:r w:rsidRPr="00A5488F">
        <w:rPr>
          <w:rFonts w:ascii="Arial" w:hAnsi="Arial" w:cs="Arial"/>
          <w:sz w:val="24"/>
          <w:szCs w:val="24"/>
        </w:rPr>
        <w:t>«Запись на обзорные, тематические и интерактивные экскурсии».</w:t>
      </w:r>
    </w:p>
    <w:p w:rsidR="0050243D" w:rsidRDefault="0050243D" w:rsidP="0050243D">
      <w:pPr>
        <w:spacing w:line="240" w:lineRule="exact"/>
        <w:jc w:val="center"/>
        <w:rPr>
          <w:rFonts w:ascii="Arial" w:hAnsi="Arial" w:cs="Arial"/>
          <w:bCs/>
          <w:sz w:val="24"/>
          <w:szCs w:val="24"/>
        </w:rPr>
      </w:pPr>
      <w:proofErr w:type="gramStart"/>
      <w:r w:rsidRPr="00D93BA8">
        <w:rPr>
          <w:rFonts w:ascii="Arial" w:hAnsi="Arial" w:cs="Arial"/>
          <w:bCs/>
          <w:sz w:val="24"/>
          <w:szCs w:val="24"/>
        </w:rPr>
        <w:t xml:space="preserve">(в редакции постановления от 17.09.2018 № 504, от 14.12.2018 № 689, </w:t>
      </w:r>
      <w:proofErr w:type="gramEnd"/>
    </w:p>
    <w:p w:rsidR="0050243D" w:rsidRPr="00D93BA8" w:rsidRDefault="0050243D" w:rsidP="0050243D">
      <w:pPr>
        <w:spacing w:line="240" w:lineRule="exact"/>
        <w:jc w:val="center"/>
        <w:rPr>
          <w:rFonts w:ascii="Arial" w:hAnsi="Arial" w:cs="Arial"/>
          <w:bCs/>
          <w:sz w:val="24"/>
          <w:szCs w:val="24"/>
        </w:rPr>
      </w:pPr>
      <w:r w:rsidRPr="00D93BA8">
        <w:rPr>
          <w:rFonts w:ascii="Arial" w:hAnsi="Arial" w:cs="Arial"/>
          <w:bCs/>
          <w:sz w:val="24"/>
          <w:szCs w:val="24"/>
        </w:rPr>
        <w:t>от 21.10.2019 № 603)</w:t>
      </w:r>
    </w:p>
    <w:p w:rsidR="0050243D" w:rsidRPr="00A5488F" w:rsidRDefault="0050243D" w:rsidP="0050243D">
      <w:pPr>
        <w:spacing w:line="240" w:lineRule="exact"/>
        <w:jc w:val="center"/>
        <w:rPr>
          <w:rFonts w:ascii="Arial" w:hAnsi="Arial" w:cs="Arial"/>
          <w:b/>
          <w:bCs/>
          <w:sz w:val="24"/>
          <w:szCs w:val="24"/>
        </w:rPr>
      </w:pPr>
    </w:p>
    <w:p w:rsidR="0050243D" w:rsidRPr="00A5488F" w:rsidRDefault="0050243D" w:rsidP="0050243D">
      <w:pPr>
        <w:pStyle w:val="HTML"/>
        <w:jc w:val="center"/>
        <w:rPr>
          <w:rFonts w:ascii="Arial" w:hAnsi="Arial" w:cs="Arial"/>
          <w:sz w:val="24"/>
          <w:szCs w:val="24"/>
        </w:rPr>
      </w:pPr>
      <w:r w:rsidRPr="00A5488F">
        <w:rPr>
          <w:rFonts w:ascii="Arial" w:hAnsi="Arial" w:cs="Arial"/>
          <w:sz w:val="24"/>
          <w:szCs w:val="24"/>
        </w:rPr>
        <w:t>1. Общие положения</w:t>
      </w:r>
    </w:p>
    <w:p w:rsidR="0050243D" w:rsidRPr="00A5488F" w:rsidRDefault="0050243D" w:rsidP="0050243D">
      <w:pPr>
        <w:pStyle w:val="aa"/>
        <w:rPr>
          <w:rFonts w:ascii="Arial" w:hAnsi="Arial" w:cs="Arial"/>
          <w:color w:val="auto"/>
          <w:sz w:val="24"/>
          <w:szCs w:val="24"/>
        </w:rPr>
      </w:pPr>
      <w:r w:rsidRPr="00A5488F">
        <w:rPr>
          <w:rFonts w:ascii="Arial" w:hAnsi="Arial" w:cs="Arial"/>
          <w:color w:val="auto"/>
          <w:sz w:val="24"/>
          <w:szCs w:val="24"/>
        </w:rPr>
        <w:t> </w:t>
      </w:r>
    </w:p>
    <w:p w:rsidR="0050243D" w:rsidRDefault="0050243D" w:rsidP="0050243D">
      <w:pPr>
        <w:ind w:firstLine="708"/>
        <w:jc w:val="both"/>
        <w:rPr>
          <w:rFonts w:ascii="Arial" w:hAnsi="Arial" w:cs="Arial"/>
          <w:sz w:val="24"/>
          <w:szCs w:val="24"/>
        </w:rPr>
      </w:pPr>
      <w:proofErr w:type="gramStart"/>
      <w:r w:rsidRPr="00A5488F">
        <w:rPr>
          <w:rFonts w:ascii="Arial" w:hAnsi="Arial" w:cs="Arial"/>
          <w:sz w:val="24"/>
          <w:szCs w:val="24"/>
        </w:rPr>
        <w:t xml:space="preserve">Административный регламент (далее – Регламент) предоставления муниципальной услуги  «Запись на обзорные, тематические и интерактивные экскурсии» (далее – Запись) разработан в целях создания комфортных условий для участников отношений, возникающих при исполнении муниципальной услуги, а также определяет сроки и последовательность действий (административных процедур) при предоставлении </w:t>
      </w:r>
      <w:r w:rsidRPr="00C71B52">
        <w:rPr>
          <w:rFonts w:ascii="Arial" w:hAnsi="Arial" w:cs="Arial"/>
          <w:sz w:val="24"/>
          <w:szCs w:val="24"/>
        </w:rPr>
        <w:t>муниципальн</w:t>
      </w:r>
      <w:r>
        <w:rPr>
          <w:rFonts w:ascii="Arial" w:hAnsi="Arial" w:cs="Arial"/>
          <w:sz w:val="24"/>
          <w:szCs w:val="24"/>
        </w:rPr>
        <w:t>ым</w:t>
      </w:r>
      <w:r w:rsidRPr="00C71B52">
        <w:rPr>
          <w:rFonts w:ascii="Arial" w:hAnsi="Arial" w:cs="Arial"/>
          <w:sz w:val="24"/>
          <w:szCs w:val="24"/>
        </w:rPr>
        <w:t xml:space="preserve"> казенн</w:t>
      </w:r>
      <w:r>
        <w:rPr>
          <w:rFonts w:ascii="Arial" w:hAnsi="Arial" w:cs="Arial"/>
          <w:sz w:val="24"/>
          <w:szCs w:val="24"/>
        </w:rPr>
        <w:t>ым</w:t>
      </w:r>
      <w:r w:rsidRPr="00C71B52">
        <w:rPr>
          <w:rFonts w:ascii="Arial" w:hAnsi="Arial" w:cs="Arial"/>
          <w:sz w:val="24"/>
          <w:szCs w:val="24"/>
        </w:rPr>
        <w:t xml:space="preserve"> учреждение</w:t>
      </w:r>
      <w:r>
        <w:rPr>
          <w:rFonts w:ascii="Arial" w:hAnsi="Arial" w:cs="Arial"/>
          <w:sz w:val="24"/>
          <w:szCs w:val="24"/>
        </w:rPr>
        <w:t>м</w:t>
      </w:r>
      <w:r w:rsidRPr="00C71B52">
        <w:rPr>
          <w:rFonts w:ascii="Arial" w:hAnsi="Arial" w:cs="Arial"/>
          <w:sz w:val="24"/>
          <w:szCs w:val="24"/>
        </w:rPr>
        <w:t xml:space="preserve"> культуры «Многофункциональный культу</w:t>
      </w:r>
      <w:r w:rsidRPr="00C71B52">
        <w:rPr>
          <w:rFonts w:ascii="Arial" w:hAnsi="Arial" w:cs="Arial"/>
          <w:sz w:val="24"/>
          <w:szCs w:val="24"/>
        </w:rPr>
        <w:t>р</w:t>
      </w:r>
      <w:r w:rsidRPr="00C71B52">
        <w:rPr>
          <w:rFonts w:ascii="Arial" w:hAnsi="Arial" w:cs="Arial"/>
          <w:sz w:val="24"/>
          <w:szCs w:val="24"/>
        </w:rPr>
        <w:t xml:space="preserve">ный центр </w:t>
      </w:r>
      <w:proofErr w:type="spellStart"/>
      <w:r w:rsidRPr="00C71B52">
        <w:rPr>
          <w:rFonts w:ascii="Arial" w:hAnsi="Arial" w:cs="Arial"/>
          <w:sz w:val="24"/>
          <w:szCs w:val="24"/>
        </w:rPr>
        <w:t>Ребрихинского</w:t>
      </w:r>
      <w:proofErr w:type="spellEnd"/>
      <w:r w:rsidRPr="00C71B52">
        <w:rPr>
          <w:rFonts w:ascii="Arial" w:hAnsi="Arial" w:cs="Arial"/>
          <w:sz w:val="24"/>
          <w:szCs w:val="24"/>
        </w:rPr>
        <w:t xml:space="preserve"> района Алтайского края имени заслуженного артиста России Алексея Ван</w:t>
      </w:r>
      <w:r w:rsidRPr="00C71B52">
        <w:rPr>
          <w:rFonts w:ascii="Arial" w:hAnsi="Arial" w:cs="Arial"/>
          <w:sz w:val="24"/>
          <w:szCs w:val="24"/>
        </w:rPr>
        <w:t>и</w:t>
      </w:r>
      <w:r w:rsidRPr="00C71B52">
        <w:rPr>
          <w:rFonts w:ascii="Arial" w:hAnsi="Arial" w:cs="Arial"/>
          <w:sz w:val="24"/>
          <w:szCs w:val="24"/>
        </w:rPr>
        <w:t>на</w:t>
      </w:r>
      <w:r w:rsidRPr="00A5488F">
        <w:rPr>
          <w:rFonts w:ascii="Arial" w:hAnsi="Arial" w:cs="Arial"/>
          <w:sz w:val="24"/>
          <w:szCs w:val="24"/>
        </w:rPr>
        <w:t xml:space="preserve"> (далее Музеем</w:t>
      </w:r>
      <w:proofErr w:type="gramEnd"/>
      <w:r w:rsidRPr="00A5488F">
        <w:rPr>
          <w:rFonts w:ascii="Arial" w:hAnsi="Arial" w:cs="Arial"/>
          <w:sz w:val="24"/>
          <w:szCs w:val="24"/>
        </w:rPr>
        <w:t>) услуги записи на обзорные, тематические и интерактивные экскурсии.</w:t>
      </w:r>
    </w:p>
    <w:p w:rsidR="0050243D" w:rsidRPr="00A5488F" w:rsidRDefault="0050243D" w:rsidP="0050243D">
      <w:pPr>
        <w:ind w:firstLine="708"/>
        <w:jc w:val="both"/>
        <w:rPr>
          <w:rFonts w:ascii="Arial" w:hAnsi="Arial" w:cs="Arial"/>
          <w:sz w:val="24"/>
          <w:szCs w:val="24"/>
        </w:rPr>
      </w:pPr>
      <w:r>
        <w:rPr>
          <w:rFonts w:ascii="Arial" w:hAnsi="Arial" w:cs="Arial"/>
          <w:sz w:val="24"/>
          <w:szCs w:val="24"/>
        </w:rPr>
        <w:t>(в редакции постановления от 17.09.2018 № 504)</w:t>
      </w:r>
    </w:p>
    <w:p w:rsidR="0050243D" w:rsidRPr="00A5488F" w:rsidRDefault="0050243D" w:rsidP="0050243D">
      <w:pPr>
        <w:pStyle w:val="ListParagraph"/>
        <w:spacing w:after="0" w:line="240" w:lineRule="auto"/>
        <w:ind w:left="0" w:firstLine="748"/>
        <w:jc w:val="both"/>
        <w:rPr>
          <w:rFonts w:ascii="Arial" w:hAnsi="Arial" w:cs="Arial"/>
          <w:sz w:val="24"/>
          <w:szCs w:val="24"/>
        </w:rPr>
      </w:pPr>
      <w:proofErr w:type="gramStart"/>
      <w:r w:rsidRPr="00A5488F">
        <w:rPr>
          <w:rFonts w:ascii="Arial" w:hAnsi="Arial" w:cs="Arial"/>
          <w:sz w:val="24"/>
          <w:szCs w:val="24"/>
        </w:rPr>
        <w:t xml:space="preserve">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w:t>
      </w:r>
      <w:r w:rsidRPr="00A5488F">
        <w:rPr>
          <w:rFonts w:ascii="Arial" w:hAnsi="Arial" w:cs="Arial"/>
          <w:sz w:val="24"/>
          <w:szCs w:val="24"/>
          <w:lang w:val="en-US"/>
        </w:rPr>
        <w:t>E</w:t>
      </w:r>
      <w:r w:rsidRPr="00A5488F">
        <w:rPr>
          <w:rFonts w:ascii="Arial" w:hAnsi="Arial" w:cs="Arial"/>
          <w:sz w:val="24"/>
          <w:szCs w:val="24"/>
        </w:rPr>
        <w:t>-</w:t>
      </w:r>
      <w:r w:rsidRPr="00A5488F">
        <w:rPr>
          <w:rFonts w:ascii="Arial" w:hAnsi="Arial" w:cs="Arial"/>
          <w:sz w:val="24"/>
          <w:szCs w:val="24"/>
          <w:lang w:val="en-US"/>
        </w:rPr>
        <w:t>mail</w:t>
      </w:r>
      <w:r w:rsidRPr="00A5488F">
        <w:rPr>
          <w:rFonts w:ascii="Arial" w:hAnsi="Arial" w:cs="Arial"/>
          <w:sz w:val="24"/>
          <w:szCs w:val="24"/>
        </w:rPr>
        <w:t xml:space="preserve">: </w:t>
      </w:r>
      <w:proofErr w:type="spellStart"/>
      <w:r w:rsidRPr="00A5488F">
        <w:rPr>
          <w:rFonts w:ascii="Arial" w:hAnsi="Arial" w:cs="Arial"/>
          <w:sz w:val="24"/>
          <w:szCs w:val="24"/>
          <w:lang w:val="en-US"/>
        </w:rPr>
        <w:t>admrebr</w:t>
      </w:r>
      <w:proofErr w:type="spellEnd"/>
      <w:r w:rsidRPr="00A5488F">
        <w:rPr>
          <w:rFonts w:ascii="Arial" w:hAnsi="Arial" w:cs="Arial"/>
          <w:sz w:val="24"/>
          <w:szCs w:val="24"/>
        </w:rPr>
        <w:t>@</w:t>
      </w:r>
      <w:r w:rsidRPr="00A5488F">
        <w:rPr>
          <w:rFonts w:ascii="Arial" w:hAnsi="Arial" w:cs="Arial"/>
          <w:sz w:val="24"/>
          <w:szCs w:val="24"/>
          <w:lang w:val="en-US"/>
        </w:rPr>
        <w:t>mail</w:t>
      </w:r>
      <w:r w:rsidRPr="00A5488F">
        <w:rPr>
          <w:rFonts w:ascii="Arial" w:hAnsi="Arial" w:cs="Arial"/>
          <w:sz w:val="24"/>
          <w:szCs w:val="24"/>
        </w:rPr>
        <w:t>.</w:t>
      </w:r>
      <w:proofErr w:type="spellStart"/>
      <w:r w:rsidRPr="00A5488F">
        <w:rPr>
          <w:rFonts w:ascii="Arial" w:hAnsi="Arial" w:cs="Arial"/>
          <w:sz w:val="24"/>
          <w:szCs w:val="24"/>
          <w:lang w:val="en-US"/>
        </w:rPr>
        <w:t>ru</w:t>
      </w:r>
      <w:proofErr w:type="spellEnd"/>
      <w:r w:rsidRPr="00A5488F">
        <w:rPr>
          <w:rFonts w:ascii="Arial" w:hAnsi="Arial" w:cs="Arial"/>
          <w:sz w:val="24"/>
          <w:szCs w:val="24"/>
        </w:rPr>
        <w:t xml:space="preserve"> , по телефону 8(385 82)21-1-40,  путем наглядного информирования (информационные стенды), на официальном интернет-сайте администрации </w:t>
      </w:r>
      <w:proofErr w:type="spellStart"/>
      <w:r w:rsidRPr="00A5488F">
        <w:rPr>
          <w:rFonts w:ascii="Arial" w:hAnsi="Arial" w:cs="Arial"/>
          <w:sz w:val="24"/>
          <w:szCs w:val="24"/>
        </w:rPr>
        <w:t>Ребрихинского</w:t>
      </w:r>
      <w:proofErr w:type="spellEnd"/>
      <w:r w:rsidRPr="00A5488F">
        <w:rPr>
          <w:rFonts w:ascii="Arial" w:hAnsi="Arial" w:cs="Arial"/>
          <w:sz w:val="24"/>
          <w:szCs w:val="24"/>
        </w:rPr>
        <w:t xml:space="preserve"> района Алтайского края,  в Многофункциональном центре</w:t>
      </w:r>
      <w:r w:rsidRPr="00A5488F">
        <w:rPr>
          <w:rStyle w:val="a9"/>
          <w:rFonts w:ascii="Arial" w:hAnsi="Arial" w:cs="Arial"/>
          <w:sz w:val="24"/>
          <w:szCs w:val="24"/>
        </w:rPr>
        <w:footnoteReference w:id="1"/>
      </w:r>
      <w:r w:rsidRPr="00A5488F">
        <w:rPr>
          <w:rFonts w:ascii="Arial" w:hAnsi="Arial" w:cs="Arial"/>
          <w:sz w:val="24"/>
          <w:szCs w:val="24"/>
        </w:rPr>
        <w:t xml:space="preserve">  при личном обращении заявителя, на интернет-сайте Многофункционального центра, при использовании</w:t>
      </w:r>
      <w:proofErr w:type="gramEnd"/>
      <w:r w:rsidRPr="00A5488F">
        <w:rPr>
          <w:rFonts w:ascii="Arial" w:hAnsi="Arial" w:cs="Arial"/>
          <w:sz w:val="24"/>
          <w:szCs w:val="24"/>
        </w:rPr>
        <w:t xml:space="preserve"> Единого портала государственных и муниципальных услуг (функций) и региональной информационной системы «Портал государственных и муниципальных услуг (функций) Алтайского края»</w:t>
      </w:r>
      <w:r w:rsidRPr="00A5488F">
        <w:rPr>
          <w:rStyle w:val="a9"/>
          <w:rFonts w:ascii="Arial" w:hAnsi="Arial" w:cs="Arial"/>
          <w:sz w:val="24"/>
          <w:szCs w:val="24"/>
        </w:rPr>
        <w:footnoteReference w:id="2"/>
      </w:r>
      <w:r w:rsidRPr="00A5488F">
        <w:rPr>
          <w:rFonts w:ascii="Arial" w:hAnsi="Arial" w:cs="Arial"/>
          <w:sz w:val="24"/>
          <w:szCs w:val="24"/>
        </w:rPr>
        <w:t>.</w:t>
      </w:r>
    </w:p>
    <w:p w:rsidR="0050243D" w:rsidRPr="00A5488F" w:rsidRDefault="0050243D" w:rsidP="0050243D">
      <w:pPr>
        <w:pStyle w:val="aa"/>
        <w:ind w:firstLine="708"/>
        <w:jc w:val="both"/>
        <w:rPr>
          <w:rFonts w:ascii="Arial" w:hAnsi="Arial" w:cs="Arial"/>
          <w:color w:val="auto"/>
          <w:sz w:val="24"/>
          <w:szCs w:val="24"/>
        </w:rPr>
      </w:pPr>
      <w:r w:rsidRPr="00A5488F">
        <w:rPr>
          <w:rFonts w:ascii="Arial" w:hAnsi="Arial" w:cs="Arial"/>
          <w:color w:val="auto"/>
          <w:sz w:val="24"/>
          <w:szCs w:val="24"/>
        </w:rPr>
        <w:t>Получателями (заявителями) муниципальной услуги выступают любые юридические и физические лица.</w:t>
      </w:r>
    </w:p>
    <w:p w:rsidR="0050243D" w:rsidRPr="00A5488F" w:rsidRDefault="0050243D" w:rsidP="0050243D">
      <w:pPr>
        <w:pStyle w:val="aa"/>
        <w:rPr>
          <w:rFonts w:ascii="Arial" w:hAnsi="Arial" w:cs="Arial"/>
          <w:color w:val="auto"/>
          <w:sz w:val="24"/>
          <w:szCs w:val="24"/>
        </w:rPr>
      </w:pPr>
      <w:r w:rsidRPr="00A5488F">
        <w:rPr>
          <w:rFonts w:ascii="Arial" w:hAnsi="Arial" w:cs="Arial"/>
          <w:color w:val="auto"/>
          <w:sz w:val="24"/>
          <w:szCs w:val="24"/>
        </w:rPr>
        <w:t> </w:t>
      </w:r>
    </w:p>
    <w:p w:rsidR="0050243D" w:rsidRPr="00A5488F" w:rsidRDefault="0050243D" w:rsidP="0050243D">
      <w:pPr>
        <w:pStyle w:val="aa"/>
        <w:jc w:val="center"/>
        <w:rPr>
          <w:rStyle w:val="a4"/>
          <w:rFonts w:ascii="Arial" w:hAnsi="Arial" w:cs="Arial"/>
          <w:b w:val="0"/>
          <w:bCs w:val="0"/>
          <w:color w:val="auto"/>
          <w:sz w:val="24"/>
          <w:szCs w:val="24"/>
        </w:rPr>
      </w:pPr>
      <w:r w:rsidRPr="00A5488F">
        <w:rPr>
          <w:rStyle w:val="a4"/>
          <w:rFonts w:ascii="Arial" w:hAnsi="Arial" w:cs="Arial"/>
          <w:b w:val="0"/>
          <w:bCs w:val="0"/>
          <w:color w:val="auto"/>
          <w:sz w:val="24"/>
          <w:szCs w:val="24"/>
        </w:rPr>
        <w:t>2. Стандарт предоставления  муниципальной услуги</w:t>
      </w:r>
    </w:p>
    <w:p w:rsidR="0050243D" w:rsidRPr="00A5488F" w:rsidRDefault="0050243D" w:rsidP="0050243D">
      <w:pPr>
        <w:pStyle w:val="aa"/>
        <w:rPr>
          <w:rFonts w:ascii="Arial" w:hAnsi="Arial" w:cs="Arial"/>
          <w:color w:val="auto"/>
          <w:sz w:val="24"/>
          <w:szCs w:val="24"/>
        </w:rPr>
      </w:pPr>
      <w:r w:rsidRPr="00A5488F">
        <w:rPr>
          <w:rFonts w:ascii="Arial" w:hAnsi="Arial" w:cs="Arial"/>
          <w:color w:val="auto"/>
          <w:sz w:val="24"/>
          <w:szCs w:val="24"/>
        </w:rPr>
        <w:t> </w:t>
      </w:r>
    </w:p>
    <w:p w:rsidR="0050243D" w:rsidRPr="00A5488F" w:rsidRDefault="0050243D" w:rsidP="0050243D">
      <w:pPr>
        <w:pStyle w:val="aa"/>
        <w:jc w:val="both"/>
        <w:rPr>
          <w:rStyle w:val="a4"/>
          <w:rFonts w:ascii="Arial" w:hAnsi="Arial" w:cs="Arial"/>
          <w:color w:val="auto"/>
          <w:sz w:val="24"/>
          <w:szCs w:val="24"/>
        </w:rPr>
      </w:pPr>
      <w:r w:rsidRPr="00A5488F">
        <w:rPr>
          <w:rStyle w:val="a4"/>
          <w:rFonts w:ascii="Arial" w:hAnsi="Arial" w:cs="Arial"/>
          <w:color w:val="auto"/>
          <w:sz w:val="24"/>
          <w:szCs w:val="24"/>
        </w:rPr>
        <w:t xml:space="preserve">2.1. Наименование муниципальной услуги - </w:t>
      </w:r>
      <w:r w:rsidRPr="00A5488F">
        <w:rPr>
          <w:rFonts w:ascii="Arial" w:hAnsi="Arial" w:cs="Arial"/>
          <w:color w:val="auto"/>
          <w:sz w:val="24"/>
          <w:szCs w:val="24"/>
        </w:rPr>
        <w:t>Запись на обзорные, тематические и интерактивные экскурсии</w:t>
      </w:r>
      <w:r w:rsidRPr="00A5488F">
        <w:rPr>
          <w:rStyle w:val="a4"/>
          <w:rFonts w:ascii="Arial" w:hAnsi="Arial" w:cs="Arial"/>
          <w:color w:val="auto"/>
          <w:sz w:val="24"/>
          <w:szCs w:val="24"/>
        </w:rPr>
        <w:t xml:space="preserve"> </w:t>
      </w:r>
    </w:p>
    <w:p w:rsidR="0050243D" w:rsidRDefault="0050243D" w:rsidP="0050243D">
      <w:pPr>
        <w:pStyle w:val="aa"/>
        <w:jc w:val="both"/>
        <w:rPr>
          <w:rFonts w:ascii="Arial" w:hAnsi="Arial" w:cs="Arial"/>
          <w:sz w:val="24"/>
          <w:szCs w:val="24"/>
        </w:rPr>
      </w:pPr>
      <w:r w:rsidRPr="00A5488F">
        <w:rPr>
          <w:rStyle w:val="a4"/>
          <w:rFonts w:ascii="Arial" w:hAnsi="Arial" w:cs="Arial"/>
          <w:color w:val="auto"/>
          <w:sz w:val="24"/>
          <w:szCs w:val="24"/>
        </w:rPr>
        <w:t xml:space="preserve">2.2.Наименование учреждения, предоставляющего муниципальную услугу - </w:t>
      </w:r>
      <w:r w:rsidRPr="00C71B52">
        <w:rPr>
          <w:rFonts w:ascii="Arial" w:hAnsi="Arial" w:cs="Arial"/>
          <w:sz w:val="24"/>
          <w:szCs w:val="24"/>
        </w:rPr>
        <w:t>муниципальное казенное учреждение культуры «Многофункциональный культу</w:t>
      </w:r>
      <w:r w:rsidRPr="00C71B52">
        <w:rPr>
          <w:rFonts w:ascii="Arial" w:hAnsi="Arial" w:cs="Arial"/>
          <w:sz w:val="24"/>
          <w:szCs w:val="24"/>
        </w:rPr>
        <w:t>р</w:t>
      </w:r>
      <w:r w:rsidRPr="00C71B52">
        <w:rPr>
          <w:rFonts w:ascii="Arial" w:hAnsi="Arial" w:cs="Arial"/>
          <w:sz w:val="24"/>
          <w:szCs w:val="24"/>
        </w:rPr>
        <w:t xml:space="preserve">ный центр </w:t>
      </w:r>
      <w:proofErr w:type="spellStart"/>
      <w:r w:rsidRPr="00C71B52">
        <w:rPr>
          <w:rFonts w:ascii="Arial" w:hAnsi="Arial" w:cs="Arial"/>
          <w:sz w:val="24"/>
          <w:szCs w:val="24"/>
        </w:rPr>
        <w:t>Ребрихинского</w:t>
      </w:r>
      <w:proofErr w:type="spellEnd"/>
      <w:r w:rsidRPr="00C71B52">
        <w:rPr>
          <w:rFonts w:ascii="Arial" w:hAnsi="Arial" w:cs="Arial"/>
          <w:sz w:val="24"/>
          <w:szCs w:val="24"/>
        </w:rPr>
        <w:t xml:space="preserve"> района Алтайского </w:t>
      </w:r>
      <w:proofErr w:type="gramStart"/>
      <w:r w:rsidRPr="00C71B52">
        <w:rPr>
          <w:rFonts w:ascii="Arial" w:hAnsi="Arial" w:cs="Arial"/>
          <w:sz w:val="24"/>
          <w:szCs w:val="24"/>
        </w:rPr>
        <w:t>края имени заслуженного артиста России Алексея Ван</w:t>
      </w:r>
      <w:r w:rsidRPr="00C71B52">
        <w:rPr>
          <w:rFonts w:ascii="Arial" w:hAnsi="Arial" w:cs="Arial"/>
          <w:sz w:val="24"/>
          <w:szCs w:val="24"/>
        </w:rPr>
        <w:t>и</w:t>
      </w:r>
      <w:r w:rsidRPr="00C71B52">
        <w:rPr>
          <w:rFonts w:ascii="Arial" w:hAnsi="Arial" w:cs="Arial"/>
          <w:sz w:val="24"/>
          <w:szCs w:val="24"/>
        </w:rPr>
        <w:t>на</w:t>
      </w:r>
      <w:proofErr w:type="gramEnd"/>
      <w:r>
        <w:rPr>
          <w:rFonts w:ascii="Arial" w:hAnsi="Arial" w:cs="Arial"/>
          <w:sz w:val="24"/>
          <w:szCs w:val="24"/>
        </w:rPr>
        <w:t>».</w:t>
      </w:r>
    </w:p>
    <w:p w:rsidR="0050243D" w:rsidRPr="00A5488F" w:rsidRDefault="0050243D" w:rsidP="0050243D">
      <w:pPr>
        <w:pStyle w:val="aa"/>
        <w:jc w:val="both"/>
        <w:rPr>
          <w:rFonts w:ascii="Arial" w:hAnsi="Arial" w:cs="Arial"/>
          <w:color w:val="auto"/>
          <w:sz w:val="24"/>
          <w:szCs w:val="24"/>
        </w:rPr>
      </w:pPr>
      <w:r>
        <w:rPr>
          <w:rFonts w:ascii="Arial" w:hAnsi="Arial" w:cs="Arial"/>
          <w:sz w:val="24"/>
          <w:szCs w:val="24"/>
        </w:rPr>
        <w:t xml:space="preserve">( </w:t>
      </w:r>
      <w:proofErr w:type="gramStart"/>
      <w:r>
        <w:rPr>
          <w:rFonts w:ascii="Arial" w:hAnsi="Arial" w:cs="Arial"/>
          <w:sz w:val="24"/>
          <w:szCs w:val="24"/>
        </w:rPr>
        <w:t>в</w:t>
      </w:r>
      <w:proofErr w:type="gramEnd"/>
      <w:r>
        <w:rPr>
          <w:rFonts w:ascii="Arial" w:hAnsi="Arial" w:cs="Arial"/>
          <w:sz w:val="24"/>
          <w:szCs w:val="24"/>
        </w:rPr>
        <w:t xml:space="preserve"> редакции постановления от 17.09.2018 № 504)</w:t>
      </w:r>
    </w:p>
    <w:p w:rsidR="0050243D" w:rsidRPr="00A5488F" w:rsidRDefault="0050243D" w:rsidP="0050243D">
      <w:pPr>
        <w:pStyle w:val="ab"/>
        <w:ind w:firstLine="748"/>
        <w:rPr>
          <w:rFonts w:ascii="Arial" w:hAnsi="Arial" w:cs="Arial"/>
          <w:sz w:val="24"/>
          <w:szCs w:val="24"/>
        </w:rPr>
      </w:pPr>
      <w:r w:rsidRPr="00A5488F">
        <w:rPr>
          <w:rFonts w:ascii="Arial" w:hAnsi="Arial" w:cs="Arial"/>
          <w:sz w:val="24"/>
          <w:szCs w:val="24"/>
        </w:rPr>
        <w:t xml:space="preserve">2.2.1. Почтовый адрес: Алтайский край, </w:t>
      </w:r>
      <w:proofErr w:type="spellStart"/>
      <w:r w:rsidRPr="00A5488F">
        <w:rPr>
          <w:rFonts w:ascii="Arial" w:hAnsi="Arial" w:cs="Arial"/>
          <w:sz w:val="24"/>
          <w:szCs w:val="24"/>
        </w:rPr>
        <w:t>Ребрихинский</w:t>
      </w:r>
      <w:proofErr w:type="spellEnd"/>
      <w:r w:rsidRPr="00A5488F">
        <w:rPr>
          <w:rFonts w:ascii="Arial" w:hAnsi="Arial" w:cs="Arial"/>
          <w:sz w:val="24"/>
          <w:szCs w:val="24"/>
        </w:rPr>
        <w:t xml:space="preserve"> район, </w:t>
      </w:r>
      <w:proofErr w:type="gramStart"/>
      <w:r w:rsidRPr="00A5488F">
        <w:rPr>
          <w:rFonts w:ascii="Arial" w:hAnsi="Arial" w:cs="Arial"/>
          <w:sz w:val="24"/>
          <w:szCs w:val="24"/>
        </w:rPr>
        <w:t>с</w:t>
      </w:r>
      <w:proofErr w:type="gramEnd"/>
      <w:r w:rsidRPr="00A5488F">
        <w:rPr>
          <w:rFonts w:ascii="Arial" w:hAnsi="Arial" w:cs="Arial"/>
          <w:sz w:val="24"/>
          <w:szCs w:val="24"/>
        </w:rPr>
        <w:t xml:space="preserve">. </w:t>
      </w:r>
      <w:proofErr w:type="gramStart"/>
      <w:r w:rsidRPr="00A5488F">
        <w:rPr>
          <w:rFonts w:ascii="Arial" w:hAnsi="Arial" w:cs="Arial"/>
          <w:sz w:val="24"/>
          <w:szCs w:val="24"/>
        </w:rPr>
        <w:t>Ребриха</w:t>
      </w:r>
      <w:proofErr w:type="gramEnd"/>
      <w:r w:rsidRPr="00A5488F">
        <w:rPr>
          <w:rFonts w:ascii="Arial" w:hAnsi="Arial" w:cs="Arial"/>
          <w:sz w:val="24"/>
          <w:szCs w:val="24"/>
        </w:rPr>
        <w:t>, ул. Революционная, 8;</w:t>
      </w:r>
    </w:p>
    <w:p w:rsidR="0050243D" w:rsidRPr="00A5488F" w:rsidRDefault="0050243D" w:rsidP="0050243D">
      <w:pPr>
        <w:pStyle w:val="ab"/>
        <w:ind w:firstLine="748"/>
        <w:rPr>
          <w:rFonts w:ascii="Arial" w:hAnsi="Arial" w:cs="Arial"/>
          <w:sz w:val="24"/>
          <w:szCs w:val="24"/>
        </w:rPr>
      </w:pPr>
      <w:r w:rsidRPr="00A5488F">
        <w:rPr>
          <w:rFonts w:ascii="Arial" w:hAnsi="Arial" w:cs="Arial"/>
          <w:sz w:val="24"/>
          <w:szCs w:val="24"/>
        </w:rPr>
        <w:lastRenderedPageBreak/>
        <w:t>Время работы: с 9-00 до 17-00. Обеденный перерыв: с 13-00 до 14-00, выходные  дн</w:t>
      </w:r>
      <w:proofErr w:type="gramStart"/>
      <w:r w:rsidRPr="00A5488F">
        <w:rPr>
          <w:rFonts w:ascii="Arial" w:hAnsi="Arial" w:cs="Arial"/>
          <w:sz w:val="24"/>
          <w:szCs w:val="24"/>
        </w:rPr>
        <w:t>и-</w:t>
      </w:r>
      <w:proofErr w:type="gramEnd"/>
      <w:r w:rsidRPr="00A5488F">
        <w:rPr>
          <w:rFonts w:ascii="Arial" w:hAnsi="Arial" w:cs="Arial"/>
          <w:sz w:val="24"/>
          <w:szCs w:val="24"/>
        </w:rPr>
        <w:t xml:space="preserve"> суббота, воскресенье.</w:t>
      </w:r>
    </w:p>
    <w:p w:rsidR="0050243D" w:rsidRPr="00A5488F" w:rsidRDefault="0050243D" w:rsidP="0050243D">
      <w:pPr>
        <w:pStyle w:val="ab"/>
        <w:ind w:firstLine="748"/>
        <w:rPr>
          <w:rFonts w:ascii="Arial" w:hAnsi="Arial" w:cs="Arial"/>
          <w:sz w:val="24"/>
          <w:szCs w:val="24"/>
        </w:rPr>
      </w:pPr>
      <w:r w:rsidRPr="00A5488F">
        <w:rPr>
          <w:rFonts w:ascii="Arial" w:hAnsi="Arial" w:cs="Arial"/>
          <w:sz w:val="24"/>
          <w:szCs w:val="24"/>
        </w:rPr>
        <w:t xml:space="preserve">Телефоны для справок подразделений, предоставляющих  муниципальную услугу:  8 (38582) 21-1-40; </w:t>
      </w:r>
    </w:p>
    <w:p w:rsidR="0050243D" w:rsidRPr="00A5488F" w:rsidRDefault="0050243D" w:rsidP="0050243D">
      <w:pPr>
        <w:pStyle w:val="ab"/>
        <w:ind w:firstLine="748"/>
        <w:rPr>
          <w:rFonts w:ascii="Arial" w:hAnsi="Arial" w:cs="Arial"/>
          <w:sz w:val="24"/>
          <w:szCs w:val="24"/>
        </w:rPr>
      </w:pPr>
      <w:r w:rsidRPr="00A5488F">
        <w:rPr>
          <w:rFonts w:ascii="Arial" w:hAnsi="Arial" w:cs="Arial"/>
          <w:sz w:val="24"/>
          <w:szCs w:val="24"/>
        </w:rPr>
        <w:t xml:space="preserve"> Электронная почта музея  – </w:t>
      </w:r>
      <w:proofErr w:type="spellStart"/>
      <w:r w:rsidRPr="00A5488F">
        <w:rPr>
          <w:rFonts w:ascii="Arial" w:hAnsi="Arial" w:cs="Arial"/>
          <w:sz w:val="24"/>
          <w:szCs w:val="24"/>
          <w:lang w:val="en-US"/>
        </w:rPr>
        <w:t>rebrmuz</w:t>
      </w:r>
      <w:proofErr w:type="spellEnd"/>
      <w:r w:rsidRPr="00A5488F">
        <w:rPr>
          <w:rFonts w:ascii="Arial" w:hAnsi="Arial" w:cs="Arial"/>
          <w:sz w:val="24"/>
          <w:szCs w:val="24"/>
        </w:rPr>
        <w:t>@</w:t>
      </w:r>
      <w:r w:rsidRPr="00A5488F">
        <w:rPr>
          <w:rFonts w:ascii="Arial" w:hAnsi="Arial" w:cs="Arial"/>
          <w:sz w:val="24"/>
          <w:szCs w:val="24"/>
          <w:lang w:val="en-US"/>
        </w:rPr>
        <w:t>mail</w:t>
      </w:r>
      <w:r w:rsidRPr="00A5488F">
        <w:rPr>
          <w:rFonts w:ascii="Arial" w:hAnsi="Arial" w:cs="Arial"/>
          <w:sz w:val="24"/>
          <w:szCs w:val="24"/>
        </w:rPr>
        <w:t>.</w:t>
      </w:r>
      <w:proofErr w:type="spellStart"/>
      <w:r w:rsidRPr="00A5488F">
        <w:rPr>
          <w:rFonts w:ascii="Arial" w:hAnsi="Arial" w:cs="Arial"/>
          <w:sz w:val="24"/>
          <w:szCs w:val="24"/>
          <w:lang w:val="en-US"/>
        </w:rPr>
        <w:t>ru</w:t>
      </w:r>
      <w:proofErr w:type="spellEnd"/>
    </w:p>
    <w:p w:rsidR="0050243D" w:rsidRPr="00A5488F" w:rsidRDefault="0050243D" w:rsidP="0050243D">
      <w:pPr>
        <w:pStyle w:val="aa"/>
        <w:jc w:val="both"/>
        <w:rPr>
          <w:rFonts w:ascii="Arial" w:hAnsi="Arial" w:cs="Arial"/>
          <w:color w:val="auto"/>
          <w:sz w:val="24"/>
          <w:szCs w:val="24"/>
        </w:rPr>
      </w:pPr>
      <w:r w:rsidRPr="00A5488F">
        <w:rPr>
          <w:rStyle w:val="a4"/>
          <w:rFonts w:ascii="Arial" w:hAnsi="Arial" w:cs="Arial"/>
          <w:color w:val="auto"/>
          <w:sz w:val="24"/>
          <w:szCs w:val="24"/>
        </w:rPr>
        <w:t>2.3. Результат предоставления муниципальной услуги</w:t>
      </w:r>
      <w:r w:rsidRPr="00A5488F">
        <w:rPr>
          <w:rFonts w:ascii="Arial" w:hAnsi="Arial" w:cs="Arial"/>
          <w:color w:val="auto"/>
          <w:sz w:val="24"/>
          <w:szCs w:val="24"/>
        </w:rPr>
        <w:t> </w:t>
      </w:r>
    </w:p>
    <w:p w:rsidR="0050243D" w:rsidRPr="00A5488F" w:rsidRDefault="0050243D" w:rsidP="0050243D">
      <w:pPr>
        <w:pStyle w:val="aa"/>
        <w:jc w:val="both"/>
        <w:rPr>
          <w:rFonts w:ascii="Arial" w:hAnsi="Arial" w:cs="Arial"/>
          <w:color w:val="auto"/>
          <w:sz w:val="24"/>
          <w:szCs w:val="24"/>
        </w:rPr>
      </w:pPr>
      <w:r w:rsidRPr="00A5488F">
        <w:rPr>
          <w:rFonts w:ascii="Arial" w:hAnsi="Arial" w:cs="Arial"/>
          <w:color w:val="auto"/>
          <w:sz w:val="24"/>
          <w:szCs w:val="24"/>
        </w:rPr>
        <w:t>Результатом предоставления муниципальной услуги является:</w:t>
      </w:r>
    </w:p>
    <w:p w:rsidR="0050243D" w:rsidRPr="00A5488F" w:rsidRDefault="0050243D" w:rsidP="0050243D">
      <w:pPr>
        <w:pStyle w:val="aa"/>
        <w:jc w:val="both"/>
        <w:rPr>
          <w:rFonts w:ascii="Arial" w:hAnsi="Arial" w:cs="Arial"/>
          <w:color w:val="auto"/>
          <w:sz w:val="24"/>
          <w:szCs w:val="24"/>
        </w:rPr>
      </w:pPr>
      <w:r w:rsidRPr="00A5488F">
        <w:rPr>
          <w:rFonts w:ascii="Arial" w:hAnsi="Arial" w:cs="Arial"/>
          <w:color w:val="auto"/>
          <w:sz w:val="24"/>
          <w:szCs w:val="24"/>
        </w:rPr>
        <w:t xml:space="preserve"> Запись на обзорные, тематические и интерактивные экскурсии или отказ в предоставлении Услуги. </w:t>
      </w:r>
    </w:p>
    <w:p w:rsidR="0050243D" w:rsidRPr="00A5488F" w:rsidRDefault="0050243D" w:rsidP="0050243D">
      <w:pPr>
        <w:pStyle w:val="aa"/>
        <w:jc w:val="both"/>
        <w:rPr>
          <w:rFonts w:ascii="Arial" w:hAnsi="Arial" w:cs="Arial"/>
          <w:color w:val="auto"/>
          <w:sz w:val="24"/>
          <w:szCs w:val="24"/>
        </w:rPr>
      </w:pPr>
      <w:r w:rsidRPr="00A5488F">
        <w:rPr>
          <w:rStyle w:val="a4"/>
          <w:rFonts w:ascii="Arial" w:hAnsi="Arial" w:cs="Arial"/>
          <w:color w:val="auto"/>
          <w:sz w:val="24"/>
          <w:szCs w:val="24"/>
        </w:rPr>
        <w:t>2.4. Сроки предоставления муниципальной услуги</w:t>
      </w:r>
      <w:r w:rsidRPr="00A5488F">
        <w:rPr>
          <w:rFonts w:ascii="Arial" w:hAnsi="Arial" w:cs="Arial"/>
          <w:color w:val="auto"/>
          <w:sz w:val="24"/>
          <w:szCs w:val="24"/>
        </w:rPr>
        <w:t> </w:t>
      </w:r>
    </w:p>
    <w:p w:rsidR="0050243D" w:rsidRPr="00A5488F" w:rsidRDefault="0050243D" w:rsidP="0050243D">
      <w:pPr>
        <w:pStyle w:val="msonormalbullet2gifbullet2gif"/>
        <w:numPr>
          <w:ilvl w:val="0"/>
          <w:numId w:val="1"/>
        </w:numPr>
        <w:spacing w:after="0" w:afterAutospacing="0"/>
        <w:ind w:left="0" w:firstLine="794"/>
        <w:contextualSpacing/>
        <w:jc w:val="both"/>
        <w:rPr>
          <w:rFonts w:ascii="Arial" w:hAnsi="Arial" w:cs="Arial"/>
        </w:rPr>
      </w:pPr>
      <w:r w:rsidRPr="00A5488F">
        <w:rPr>
          <w:rFonts w:ascii="Arial" w:hAnsi="Arial" w:cs="Arial"/>
        </w:rPr>
        <w:t>рассмотрение заявки, поданной по телефону или в ходе личного приема, осуществляется в момент поступления обращения</w:t>
      </w:r>
    </w:p>
    <w:p w:rsidR="0050243D" w:rsidRPr="00A5488F" w:rsidRDefault="0050243D" w:rsidP="0050243D">
      <w:pPr>
        <w:pStyle w:val="msonormalbullet2gifbullet3gif"/>
        <w:numPr>
          <w:ilvl w:val="0"/>
          <w:numId w:val="1"/>
        </w:numPr>
        <w:spacing w:after="0" w:afterAutospacing="0"/>
        <w:ind w:left="0" w:firstLine="794"/>
        <w:contextualSpacing/>
        <w:jc w:val="both"/>
        <w:rPr>
          <w:rFonts w:ascii="Arial" w:hAnsi="Arial" w:cs="Arial"/>
        </w:rPr>
      </w:pPr>
      <w:r w:rsidRPr="00A5488F">
        <w:rPr>
          <w:rFonts w:ascii="Arial" w:hAnsi="Arial" w:cs="Arial"/>
        </w:rPr>
        <w:t>рассмотрение заявки, поданной письменно или посредством электронной почты, осуществляется в течение одного рабочего дня со дня регистрации обращения</w:t>
      </w:r>
    </w:p>
    <w:p w:rsidR="0050243D" w:rsidRPr="00A5488F" w:rsidRDefault="0050243D" w:rsidP="0050243D">
      <w:pPr>
        <w:numPr>
          <w:ilvl w:val="0"/>
          <w:numId w:val="1"/>
        </w:numPr>
        <w:tabs>
          <w:tab w:val="left" w:pos="0"/>
          <w:tab w:val="left" w:pos="142"/>
        </w:tabs>
        <w:autoSpaceDE w:val="0"/>
        <w:ind w:left="0" w:firstLine="794"/>
        <w:jc w:val="both"/>
        <w:rPr>
          <w:rFonts w:ascii="Arial" w:hAnsi="Arial" w:cs="Arial"/>
          <w:sz w:val="24"/>
          <w:szCs w:val="24"/>
        </w:rPr>
      </w:pPr>
      <w:r w:rsidRPr="00A5488F">
        <w:rPr>
          <w:rFonts w:ascii="Arial" w:hAnsi="Arial" w:cs="Arial"/>
          <w:sz w:val="24"/>
          <w:szCs w:val="24"/>
        </w:rPr>
        <w:t xml:space="preserve">в случае представления запроса, через Многофункциональный центр срок принятия решения о предоставлении муниципальной услуги исчисляется со дня передачи Многофункциональным центром таких документов в музей. </w:t>
      </w:r>
    </w:p>
    <w:p w:rsidR="0050243D" w:rsidRPr="00A5488F" w:rsidRDefault="0050243D" w:rsidP="0050243D">
      <w:pPr>
        <w:pStyle w:val="aa"/>
        <w:jc w:val="both"/>
        <w:rPr>
          <w:rFonts w:ascii="Arial" w:hAnsi="Arial" w:cs="Arial"/>
          <w:color w:val="auto"/>
          <w:sz w:val="24"/>
          <w:szCs w:val="24"/>
        </w:rPr>
      </w:pPr>
      <w:r w:rsidRPr="00A5488F">
        <w:rPr>
          <w:rFonts w:ascii="Arial" w:hAnsi="Arial" w:cs="Arial"/>
          <w:color w:val="auto"/>
          <w:sz w:val="24"/>
          <w:szCs w:val="24"/>
        </w:rPr>
        <w:t xml:space="preserve">Предоставление муниципальной услуги осуществляется в срок, не превышающий 30 календарных дней со дня получения заявления. </w:t>
      </w:r>
    </w:p>
    <w:p w:rsidR="0050243D" w:rsidRPr="00A5488F" w:rsidRDefault="0050243D" w:rsidP="0050243D">
      <w:pPr>
        <w:pStyle w:val="aa"/>
        <w:jc w:val="both"/>
        <w:rPr>
          <w:rFonts w:ascii="Arial" w:hAnsi="Arial" w:cs="Arial"/>
          <w:color w:val="auto"/>
          <w:sz w:val="24"/>
          <w:szCs w:val="24"/>
        </w:rPr>
      </w:pPr>
      <w:r w:rsidRPr="00A5488F">
        <w:rPr>
          <w:rStyle w:val="a4"/>
          <w:rFonts w:ascii="Arial" w:hAnsi="Arial" w:cs="Arial"/>
          <w:color w:val="auto"/>
          <w:sz w:val="24"/>
          <w:szCs w:val="24"/>
        </w:rPr>
        <w:t>2.5. Нормативно-правовое регулирование предоставления муниципальной услуги</w:t>
      </w:r>
      <w:r w:rsidRPr="00A5488F">
        <w:rPr>
          <w:rFonts w:ascii="Arial" w:hAnsi="Arial" w:cs="Arial"/>
          <w:color w:val="auto"/>
          <w:sz w:val="24"/>
          <w:szCs w:val="24"/>
        </w:rPr>
        <w:t> </w:t>
      </w:r>
    </w:p>
    <w:p w:rsidR="0050243D" w:rsidRPr="00A5488F" w:rsidRDefault="0050243D" w:rsidP="0050243D">
      <w:pPr>
        <w:pStyle w:val="aa"/>
        <w:ind w:firstLine="0"/>
        <w:jc w:val="both"/>
        <w:rPr>
          <w:rFonts w:ascii="Arial" w:hAnsi="Arial" w:cs="Arial"/>
          <w:color w:val="auto"/>
          <w:sz w:val="24"/>
          <w:szCs w:val="24"/>
        </w:rPr>
      </w:pPr>
      <w:r w:rsidRPr="00A5488F">
        <w:rPr>
          <w:rFonts w:ascii="Arial" w:hAnsi="Arial" w:cs="Arial"/>
          <w:color w:val="auto"/>
          <w:sz w:val="24"/>
          <w:szCs w:val="24"/>
        </w:rPr>
        <w:t xml:space="preserve">Предоставление муниципальной услуги осуществляется в соответствии </w:t>
      </w:r>
      <w:proofErr w:type="gramStart"/>
      <w:r w:rsidRPr="00A5488F">
        <w:rPr>
          <w:rFonts w:ascii="Arial" w:hAnsi="Arial" w:cs="Arial"/>
          <w:color w:val="auto"/>
          <w:sz w:val="24"/>
          <w:szCs w:val="24"/>
        </w:rPr>
        <w:t>с</w:t>
      </w:r>
      <w:proofErr w:type="gramEnd"/>
      <w:r w:rsidRPr="00A5488F">
        <w:rPr>
          <w:rFonts w:ascii="Arial" w:hAnsi="Arial" w:cs="Arial"/>
          <w:color w:val="auto"/>
          <w:sz w:val="24"/>
          <w:szCs w:val="24"/>
        </w:rPr>
        <w:t>:</w:t>
      </w:r>
    </w:p>
    <w:p w:rsidR="0050243D" w:rsidRPr="00A5488F" w:rsidRDefault="0050243D" w:rsidP="0050243D">
      <w:pPr>
        <w:pStyle w:val="HTML"/>
        <w:ind w:left="708"/>
        <w:jc w:val="both"/>
        <w:rPr>
          <w:rFonts w:ascii="Arial" w:hAnsi="Arial" w:cs="Arial"/>
          <w:sz w:val="24"/>
          <w:szCs w:val="24"/>
        </w:rPr>
      </w:pPr>
      <w:r w:rsidRPr="00A5488F">
        <w:rPr>
          <w:rFonts w:ascii="Arial" w:hAnsi="Arial" w:cs="Arial"/>
          <w:sz w:val="24"/>
          <w:szCs w:val="24"/>
        </w:rPr>
        <w:t>- Конституцией Российской Федерации от 12.12.1993;</w:t>
      </w:r>
    </w:p>
    <w:p w:rsidR="0050243D" w:rsidRPr="00A5488F" w:rsidRDefault="0050243D" w:rsidP="0050243D">
      <w:pPr>
        <w:pStyle w:val="HTML"/>
        <w:ind w:left="708"/>
        <w:jc w:val="both"/>
        <w:rPr>
          <w:rFonts w:ascii="Arial" w:hAnsi="Arial" w:cs="Arial"/>
          <w:sz w:val="24"/>
          <w:szCs w:val="24"/>
        </w:rPr>
      </w:pPr>
      <w:r w:rsidRPr="00A5488F">
        <w:rPr>
          <w:rFonts w:ascii="Arial" w:hAnsi="Arial" w:cs="Arial"/>
          <w:sz w:val="24"/>
          <w:szCs w:val="24"/>
        </w:rPr>
        <w:t>- Гражданским кодексом Российской Федерации;</w:t>
      </w:r>
    </w:p>
    <w:p w:rsidR="0050243D" w:rsidRPr="00A5488F" w:rsidRDefault="0050243D" w:rsidP="0050243D">
      <w:pPr>
        <w:pStyle w:val="HTML"/>
        <w:ind w:left="708"/>
        <w:jc w:val="both"/>
        <w:rPr>
          <w:rFonts w:ascii="Arial" w:hAnsi="Arial" w:cs="Arial"/>
          <w:sz w:val="24"/>
          <w:szCs w:val="24"/>
        </w:rPr>
      </w:pPr>
      <w:r w:rsidRPr="00A5488F">
        <w:rPr>
          <w:rFonts w:ascii="Arial" w:hAnsi="Arial" w:cs="Arial"/>
          <w:sz w:val="24"/>
          <w:szCs w:val="24"/>
        </w:rPr>
        <w:t>- Федеральным  законом от    26.05.1996 № 54-ФЗ «О музейном фонде Российской Федерации и музеях в Российской Федерации» (ред. от  23.02.2011 № 19-ФЗ);</w:t>
      </w:r>
    </w:p>
    <w:p w:rsidR="0050243D" w:rsidRPr="00A5488F" w:rsidRDefault="0050243D" w:rsidP="0050243D">
      <w:pPr>
        <w:pStyle w:val="HTML"/>
        <w:ind w:left="708"/>
        <w:jc w:val="both"/>
        <w:rPr>
          <w:rFonts w:ascii="Arial" w:hAnsi="Arial" w:cs="Arial"/>
          <w:sz w:val="24"/>
          <w:szCs w:val="24"/>
        </w:rPr>
      </w:pPr>
      <w:r w:rsidRPr="00A5488F">
        <w:rPr>
          <w:rFonts w:ascii="Arial" w:hAnsi="Arial" w:cs="Arial"/>
          <w:sz w:val="24"/>
          <w:szCs w:val="24"/>
        </w:rPr>
        <w:t>- Федеральным  законом от 27.07.2010 № 210-ФЗ (ред. от 06.04.2011) «Об организации предоставления государственных и муниципальных услуг» (</w:t>
      </w:r>
      <w:proofErr w:type="gramStart"/>
      <w:r w:rsidRPr="00A5488F">
        <w:rPr>
          <w:rFonts w:ascii="Arial" w:hAnsi="Arial" w:cs="Arial"/>
          <w:sz w:val="24"/>
          <w:szCs w:val="24"/>
        </w:rPr>
        <w:t>принят</w:t>
      </w:r>
      <w:proofErr w:type="gramEnd"/>
      <w:r w:rsidRPr="00A5488F">
        <w:rPr>
          <w:rFonts w:ascii="Arial" w:hAnsi="Arial" w:cs="Arial"/>
          <w:sz w:val="24"/>
          <w:szCs w:val="24"/>
        </w:rPr>
        <w:t xml:space="preserve"> ГД ФС РФ 07.07.2010)</w:t>
      </w:r>
    </w:p>
    <w:p w:rsidR="0050243D" w:rsidRDefault="0050243D" w:rsidP="0050243D">
      <w:pPr>
        <w:ind w:left="708" w:right="-19"/>
        <w:jc w:val="both"/>
        <w:rPr>
          <w:rFonts w:ascii="Arial" w:hAnsi="Arial" w:cs="Arial"/>
          <w:sz w:val="24"/>
          <w:szCs w:val="24"/>
        </w:rPr>
      </w:pPr>
      <w:r w:rsidRPr="00C71B52">
        <w:rPr>
          <w:rFonts w:ascii="Arial" w:hAnsi="Arial" w:cs="Arial"/>
          <w:sz w:val="24"/>
          <w:szCs w:val="24"/>
        </w:rPr>
        <w:t>«- Постановлением Правительства РФ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r w:rsidRPr="00A5488F">
        <w:rPr>
          <w:rFonts w:ascii="Arial" w:hAnsi="Arial" w:cs="Arial"/>
          <w:sz w:val="24"/>
          <w:szCs w:val="24"/>
        </w:rPr>
        <w:t>;</w:t>
      </w:r>
    </w:p>
    <w:p w:rsidR="0050243D" w:rsidRPr="00A5488F" w:rsidRDefault="0050243D" w:rsidP="0050243D">
      <w:pPr>
        <w:ind w:left="708" w:right="-19"/>
        <w:jc w:val="both"/>
        <w:rPr>
          <w:rFonts w:ascii="Arial" w:hAnsi="Arial" w:cs="Arial"/>
          <w:sz w:val="24"/>
          <w:szCs w:val="24"/>
        </w:rPr>
      </w:pPr>
      <w:r>
        <w:rPr>
          <w:rFonts w:ascii="Arial" w:hAnsi="Arial" w:cs="Arial"/>
          <w:sz w:val="24"/>
          <w:szCs w:val="24"/>
        </w:rPr>
        <w:t>(в редакции постановления от 17.09.2018 № 504)</w:t>
      </w:r>
      <w:r w:rsidRPr="00A5488F">
        <w:rPr>
          <w:rFonts w:ascii="Arial" w:hAnsi="Arial" w:cs="Arial"/>
          <w:sz w:val="24"/>
          <w:szCs w:val="24"/>
        </w:rPr>
        <w:t xml:space="preserve"> </w:t>
      </w:r>
    </w:p>
    <w:p w:rsidR="0050243D" w:rsidRPr="00A5488F" w:rsidRDefault="0050243D" w:rsidP="0050243D">
      <w:pPr>
        <w:ind w:right="-19" w:firstLine="748"/>
        <w:jc w:val="both"/>
        <w:rPr>
          <w:rFonts w:ascii="Arial" w:hAnsi="Arial" w:cs="Arial"/>
          <w:sz w:val="24"/>
          <w:szCs w:val="24"/>
        </w:rPr>
      </w:pPr>
      <w:r w:rsidRPr="00A5488F">
        <w:rPr>
          <w:rFonts w:ascii="Arial" w:hAnsi="Arial" w:cs="Arial"/>
          <w:sz w:val="24"/>
          <w:szCs w:val="24"/>
        </w:rPr>
        <w:t xml:space="preserve">- Приказ Министерства культуры и массовых коммуникаций РФ от 20             февраля </w:t>
      </w:r>
      <w:smartTag w:uri="urn:schemas-microsoft-com:office:smarttags" w:element="metricconverter">
        <w:smartTagPr>
          <w:attr w:name="ProductID" w:val="2008 г"/>
        </w:smartTagPr>
        <w:r w:rsidRPr="00A5488F">
          <w:rPr>
            <w:rFonts w:ascii="Arial" w:hAnsi="Arial" w:cs="Arial"/>
            <w:sz w:val="24"/>
            <w:szCs w:val="24"/>
          </w:rPr>
          <w:t>2008 г</w:t>
        </w:r>
      </w:smartTag>
      <w:r w:rsidRPr="00A5488F">
        <w:rPr>
          <w:rFonts w:ascii="Arial" w:hAnsi="Arial" w:cs="Arial"/>
          <w:sz w:val="24"/>
          <w:szCs w:val="24"/>
        </w:rPr>
        <w:t xml:space="preserve">. N 32 "Об утверждении </w:t>
      </w:r>
      <w:proofErr w:type="gramStart"/>
      <w:r w:rsidRPr="00A5488F">
        <w:rPr>
          <w:rFonts w:ascii="Arial" w:hAnsi="Arial" w:cs="Arial"/>
          <w:sz w:val="24"/>
          <w:szCs w:val="24"/>
        </w:rPr>
        <w:t>нормативов минимального ресурсного обеспечения услуг сельских учреждений культуры</w:t>
      </w:r>
      <w:proofErr w:type="gramEnd"/>
      <w:r w:rsidRPr="00A5488F">
        <w:rPr>
          <w:rFonts w:ascii="Arial" w:hAnsi="Arial" w:cs="Arial"/>
          <w:sz w:val="24"/>
          <w:szCs w:val="24"/>
        </w:rPr>
        <w:t>";</w:t>
      </w:r>
    </w:p>
    <w:p w:rsidR="0050243D" w:rsidRPr="00A5488F" w:rsidRDefault="0050243D" w:rsidP="0050243D">
      <w:pPr>
        <w:pStyle w:val="HTML"/>
        <w:ind w:left="708"/>
        <w:jc w:val="both"/>
        <w:rPr>
          <w:rFonts w:ascii="Arial" w:hAnsi="Arial" w:cs="Arial"/>
          <w:sz w:val="24"/>
          <w:szCs w:val="24"/>
        </w:rPr>
      </w:pPr>
      <w:r w:rsidRPr="00A5488F">
        <w:rPr>
          <w:rFonts w:ascii="Arial" w:hAnsi="Arial" w:cs="Arial"/>
          <w:sz w:val="24"/>
          <w:szCs w:val="24"/>
        </w:rPr>
        <w:t xml:space="preserve">- Уставом муниципального образования </w:t>
      </w:r>
      <w:proofErr w:type="spellStart"/>
      <w:r w:rsidRPr="00A5488F">
        <w:rPr>
          <w:rFonts w:ascii="Arial" w:hAnsi="Arial" w:cs="Arial"/>
          <w:sz w:val="24"/>
          <w:szCs w:val="24"/>
        </w:rPr>
        <w:t>Ребрихинский</w:t>
      </w:r>
      <w:proofErr w:type="spellEnd"/>
      <w:r w:rsidRPr="00A5488F">
        <w:rPr>
          <w:rFonts w:ascii="Arial" w:hAnsi="Arial" w:cs="Arial"/>
          <w:sz w:val="24"/>
          <w:szCs w:val="24"/>
        </w:rPr>
        <w:t xml:space="preserve"> район Алтайского края;</w:t>
      </w:r>
    </w:p>
    <w:p w:rsidR="0050243D" w:rsidRDefault="0050243D" w:rsidP="0050243D">
      <w:pPr>
        <w:pStyle w:val="ab"/>
        <w:jc w:val="both"/>
        <w:rPr>
          <w:rFonts w:ascii="Arial" w:hAnsi="Arial" w:cs="Arial"/>
          <w:sz w:val="24"/>
          <w:szCs w:val="24"/>
        </w:rPr>
      </w:pPr>
      <w:r w:rsidRPr="00A5488F">
        <w:rPr>
          <w:rFonts w:ascii="Arial" w:hAnsi="Arial" w:cs="Arial"/>
          <w:sz w:val="24"/>
          <w:szCs w:val="24"/>
        </w:rPr>
        <w:t xml:space="preserve">          </w:t>
      </w:r>
      <w:r w:rsidRPr="00C71B52">
        <w:rPr>
          <w:rFonts w:ascii="Arial" w:hAnsi="Arial" w:cs="Arial"/>
          <w:sz w:val="24"/>
          <w:szCs w:val="24"/>
        </w:rPr>
        <w:t>- Уставом муниципального казенного учреждения культуры «Многофункциональный культу</w:t>
      </w:r>
      <w:r w:rsidRPr="00C71B52">
        <w:rPr>
          <w:rFonts w:ascii="Arial" w:hAnsi="Arial" w:cs="Arial"/>
          <w:sz w:val="24"/>
          <w:szCs w:val="24"/>
        </w:rPr>
        <w:t>р</w:t>
      </w:r>
      <w:r w:rsidRPr="00C71B52">
        <w:rPr>
          <w:rFonts w:ascii="Arial" w:hAnsi="Arial" w:cs="Arial"/>
          <w:sz w:val="24"/>
          <w:szCs w:val="24"/>
        </w:rPr>
        <w:t xml:space="preserve">ный центр </w:t>
      </w:r>
      <w:proofErr w:type="spellStart"/>
      <w:r w:rsidRPr="00C71B52">
        <w:rPr>
          <w:rFonts w:ascii="Arial" w:hAnsi="Arial" w:cs="Arial"/>
          <w:sz w:val="24"/>
          <w:szCs w:val="24"/>
        </w:rPr>
        <w:t>Ребрихинского</w:t>
      </w:r>
      <w:proofErr w:type="spellEnd"/>
      <w:r w:rsidRPr="00C71B52">
        <w:rPr>
          <w:rFonts w:ascii="Arial" w:hAnsi="Arial" w:cs="Arial"/>
          <w:sz w:val="24"/>
          <w:szCs w:val="24"/>
        </w:rPr>
        <w:t xml:space="preserve"> района Алтайского </w:t>
      </w:r>
      <w:proofErr w:type="gramStart"/>
      <w:r w:rsidRPr="00C71B52">
        <w:rPr>
          <w:rFonts w:ascii="Arial" w:hAnsi="Arial" w:cs="Arial"/>
          <w:sz w:val="24"/>
          <w:szCs w:val="24"/>
        </w:rPr>
        <w:t>края имени заслуженного артиста России Алексея Ван</w:t>
      </w:r>
      <w:r w:rsidRPr="00C71B52">
        <w:rPr>
          <w:rFonts w:ascii="Arial" w:hAnsi="Arial" w:cs="Arial"/>
          <w:sz w:val="24"/>
          <w:szCs w:val="24"/>
        </w:rPr>
        <w:t>и</w:t>
      </w:r>
      <w:r w:rsidRPr="00C71B52">
        <w:rPr>
          <w:rFonts w:ascii="Arial" w:hAnsi="Arial" w:cs="Arial"/>
          <w:sz w:val="24"/>
          <w:szCs w:val="24"/>
        </w:rPr>
        <w:t>на</w:t>
      </w:r>
      <w:proofErr w:type="gramEnd"/>
      <w:r w:rsidRPr="00C71B52">
        <w:rPr>
          <w:rFonts w:ascii="Arial" w:hAnsi="Arial" w:cs="Arial"/>
          <w:sz w:val="24"/>
          <w:szCs w:val="24"/>
        </w:rPr>
        <w:t xml:space="preserve"> от 14.08.2017 № 21</w:t>
      </w:r>
    </w:p>
    <w:p w:rsidR="0050243D" w:rsidRDefault="0050243D" w:rsidP="0050243D">
      <w:pPr>
        <w:pStyle w:val="ab"/>
        <w:jc w:val="both"/>
        <w:rPr>
          <w:rFonts w:ascii="Arial" w:hAnsi="Arial" w:cs="Arial"/>
          <w:sz w:val="24"/>
          <w:szCs w:val="24"/>
        </w:rPr>
      </w:pPr>
      <w:r>
        <w:rPr>
          <w:rFonts w:ascii="Arial" w:hAnsi="Arial" w:cs="Arial"/>
          <w:sz w:val="24"/>
          <w:szCs w:val="24"/>
        </w:rPr>
        <w:t>(в редакции постановления от 17.09.2018 № 504)</w:t>
      </w:r>
    </w:p>
    <w:p w:rsidR="0050243D" w:rsidRPr="00A5488F" w:rsidRDefault="0050243D" w:rsidP="0050243D">
      <w:pPr>
        <w:pStyle w:val="ab"/>
        <w:jc w:val="both"/>
        <w:rPr>
          <w:rFonts w:ascii="Arial" w:hAnsi="Arial" w:cs="Arial"/>
          <w:sz w:val="24"/>
          <w:szCs w:val="24"/>
        </w:rPr>
      </w:pPr>
    </w:p>
    <w:p w:rsidR="0050243D" w:rsidRPr="00A5488F" w:rsidRDefault="0050243D" w:rsidP="0050243D">
      <w:pPr>
        <w:pStyle w:val="aa"/>
        <w:jc w:val="both"/>
        <w:rPr>
          <w:rStyle w:val="a4"/>
          <w:rFonts w:ascii="Arial" w:hAnsi="Arial" w:cs="Arial"/>
          <w:color w:val="auto"/>
          <w:sz w:val="24"/>
          <w:szCs w:val="24"/>
        </w:rPr>
      </w:pPr>
      <w:r w:rsidRPr="00A5488F">
        <w:rPr>
          <w:rFonts w:ascii="Arial" w:hAnsi="Arial" w:cs="Arial"/>
          <w:color w:val="auto"/>
          <w:sz w:val="24"/>
          <w:szCs w:val="24"/>
        </w:rPr>
        <w:t> </w:t>
      </w:r>
      <w:r w:rsidRPr="00A5488F">
        <w:rPr>
          <w:rStyle w:val="a4"/>
          <w:rFonts w:ascii="Arial" w:hAnsi="Arial" w:cs="Arial"/>
          <w:color w:val="auto"/>
          <w:sz w:val="24"/>
          <w:szCs w:val="24"/>
        </w:rPr>
        <w:t>2.6. Перечень документов, необходимых для получения муниципальной услуги</w:t>
      </w:r>
    </w:p>
    <w:p w:rsidR="0050243D" w:rsidRPr="00A5488F" w:rsidRDefault="0050243D" w:rsidP="0050243D">
      <w:pPr>
        <w:pStyle w:val="aa"/>
        <w:jc w:val="center"/>
        <w:rPr>
          <w:rFonts w:ascii="Arial" w:hAnsi="Arial" w:cs="Arial"/>
          <w:color w:val="auto"/>
          <w:sz w:val="24"/>
          <w:szCs w:val="24"/>
        </w:rPr>
      </w:pPr>
    </w:p>
    <w:p w:rsidR="0050243D" w:rsidRPr="00A5488F" w:rsidRDefault="0050243D" w:rsidP="0050243D">
      <w:pPr>
        <w:pStyle w:val="aa"/>
        <w:jc w:val="both"/>
        <w:rPr>
          <w:rFonts w:ascii="Arial" w:hAnsi="Arial" w:cs="Arial"/>
          <w:color w:val="auto"/>
          <w:sz w:val="24"/>
          <w:szCs w:val="24"/>
        </w:rPr>
      </w:pPr>
      <w:r w:rsidRPr="00A5488F">
        <w:rPr>
          <w:rFonts w:ascii="Arial" w:hAnsi="Arial" w:cs="Arial"/>
          <w:color w:val="auto"/>
          <w:sz w:val="24"/>
          <w:szCs w:val="24"/>
        </w:rPr>
        <w:t>2.6.1. Документом, необходимым для получения заявителем муниципальной услуги, является заявление  с обязательным указанием:</w:t>
      </w:r>
    </w:p>
    <w:p w:rsidR="0050243D" w:rsidRPr="00A5488F" w:rsidRDefault="0050243D" w:rsidP="0050243D">
      <w:pPr>
        <w:pStyle w:val="aa"/>
        <w:jc w:val="both"/>
        <w:rPr>
          <w:rFonts w:ascii="Arial" w:hAnsi="Arial" w:cs="Arial"/>
          <w:color w:val="auto"/>
          <w:sz w:val="24"/>
          <w:szCs w:val="24"/>
        </w:rPr>
      </w:pPr>
      <w:r w:rsidRPr="00A5488F">
        <w:rPr>
          <w:rFonts w:ascii="Arial" w:hAnsi="Arial" w:cs="Arial"/>
          <w:color w:val="auto"/>
          <w:sz w:val="24"/>
          <w:szCs w:val="24"/>
        </w:rPr>
        <w:t>а) наименования учреждения, в которое обращается;</w:t>
      </w:r>
    </w:p>
    <w:p w:rsidR="0050243D" w:rsidRPr="00A5488F" w:rsidRDefault="0050243D" w:rsidP="0050243D">
      <w:pPr>
        <w:pStyle w:val="aa"/>
        <w:jc w:val="both"/>
        <w:rPr>
          <w:rFonts w:ascii="Arial" w:hAnsi="Arial" w:cs="Arial"/>
          <w:color w:val="auto"/>
          <w:sz w:val="24"/>
          <w:szCs w:val="24"/>
        </w:rPr>
      </w:pPr>
      <w:r w:rsidRPr="00A5488F">
        <w:rPr>
          <w:rFonts w:ascii="Arial" w:hAnsi="Arial" w:cs="Arial"/>
          <w:color w:val="auto"/>
          <w:sz w:val="24"/>
          <w:szCs w:val="24"/>
        </w:rPr>
        <w:t xml:space="preserve">б) фамилии, имени и отчества заявителя, почтового адреса, по которому должен быть направлен ответ – для физических лиц; </w:t>
      </w:r>
    </w:p>
    <w:p w:rsidR="0050243D" w:rsidRPr="00A5488F" w:rsidRDefault="0050243D" w:rsidP="0050243D">
      <w:pPr>
        <w:pStyle w:val="aa"/>
        <w:jc w:val="both"/>
        <w:rPr>
          <w:rFonts w:ascii="Arial" w:hAnsi="Arial" w:cs="Arial"/>
          <w:color w:val="auto"/>
          <w:sz w:val="24"/>
          <w:szCs w:val="24"/>
        </w:rPr>
      </w:pPr>
      <w:r w:rsidRPr="00A5488F">
        <w:rPr>
          <w:rFonts w:ascii="Arial" w:hAnsi="Arial" w:cs="Arial"/>
          <w:color w:val="auto"/>
          <w:sz w:val="24"/>
          <w:szCs w:val="24"/>
        </w:rPr>
        <w:lastRenderedPageBreak/>
        <w:t>в) полного наименования, адреса места нахождения – для юридических лиц;</w:t>
      </w:r>
    </w:p>
    <w:p w:rsidR="0050243D" w:rsidRPr="00A5488F" w:rsidRDefault="0050243D" w:rsidP="0050243D">
      <w:pPr>
        <w:pStyle w:val="aa"/>
        <w:jc w:val="both"/>
        <w:rPr>
          <w:rFonts w:ascii="Arial" w:hAnsi="Arial" w:cs="Arial"/>
          <w:color w:val="auto"/>
          <w:sz w:val="24"/>
          <w:szCs w:val="24"/>
        </w:rPr>
      </w:pPr>
      <w:r w:rsidRPr="00A5488F">
        <w:rPr>
          <w:rFonts w:ascii="Arial" w:hAnsi="Arial" w:cs="Arial"/>
          <w:color w:val="auto"/>
          <w:sz w:val="24"/>
          <w:szCs w:val="24"/>
        </w:rPr>
        <w:t>г) перечень обзорных, тематических и интерактивных экскурсий, на которые заявитель желает записаться.</w:t>
      </w:r>
    </w:p>
    <w:p w:rsidR="0050243D" w:rsidRPr="00A5488F" w:rsidRDefault="0050243D" w:rsidP="0050243D">
      <w:pPr>
        <w:pStyle w:val="HTML"/>
        <w:jc w:val="both"/>
        <w:rPr>
          <w:rFonts w:ascii="Arial" w:hAnsi="Arial" w:cs="Arial"/>
          <w:sz w:val="24"/>
          <w:szCs w:val="24"/>
        </w:rPr>
      </w:pPr>
      <w:r w:rsidRPr="00A5488F">
        <w:rPr>
          <w:rFonts w:ascii="Arial" w:hAnsi="Arial" w:cs="Arial"/>
          <w:sz w:val="24"/>
          <w:szCs w:val="24"/>
        </w:rPr>
        <w:t>Рекомендуемая форма заявления размещена в приложении № 1  к настоящему Регламенту.</w:t>
      </w:r>
    </w:p>
    <w:p w:rsidR="0050243D" w:rsidRPr="00A5488F" w:rsidRDefault="0050243D" w:rsidP="0050243D">
      <w:pPr>
        <w:pStyle w:val="HTML"/>
        <w:ind w:firstLine="720"/>
        <w:jc w:val="both"/>
        <w:rPr>
          <w:rFonts w:ascii="Arial" w:hAnsi="Arial" w:cs="Arial"/>
          <w:sz w:val="24"/>
          <w:szCs w:val="24"/>
        </w:rPr>
      </w:pPr>
      <w:r w:rsidRPr="00A5488F">
        <w:rPr>
          <w:rFonts w:ascii="Arial" w:hAnsi="Arial" w:cs="Arial"/>
          <w:sz w:val="24"/>
          <w:szCs w:val="24"/>
        </w:rPr>
        <w:t>2.6.2. Заявление может быть подано как  при личном обращении  в музей, так и направлено  почтовой, телеграфной, факсимильной связью или по электронной  почте.</w:t>
      </w:r>
    </w:p>
    <w:p w:rsidR="0050243D" w:rsidRPr="00A5488F" w:rsidRDefault="0050243D" w:rsidP="0050243D">
      <w:pPr>
        <w:pStyle w:val="HTML"/>
        <w:ind w:firstLine="720"/>
        <w:jc w:val="both"/>
        <w:rPr>
          <w:rFonts w:ascii="Arial" w:hAnsi="Arial" w:cs="Arial"/>
          <w:sz w:val="24"/>
          <w:szCs w:val="24"/>
        </w:rPr>
      </w:pPr>
      <w:r w:rsidRPr="00A5488F">
        <w:rPr>
          <w:rFonts w:ascii="Arial" w:hAnsi="Arial" w:cs="Arial"/>
          <w:sz w:val="24"/>
          <w:szCs w:val="24"/>
        </w:rPr>
        <w:t>2.6.3. Заявление должно быть написано на русском языке. В тексте заявления не допускается использование сокращений слов и аббревиатур. В заявлении четко указывается фамилия, имя, отчество и место регистрации заявителя.</w:t>
      </w:r>
    </w:p>
    <w:p w:rsidR="0050243D" w:rsidRPr="00A5488F" w:rsidRDefault="0050243D" w:rsidP="0050243D">
      <w:pPr>
        <w:pStyle w:val="HTML"/>
        <w:ind w:firstLine="720"/>
        <w:jc w:val="both"/>
        <w:rPr>
          <w:rFonts w:ascii="Arial" w:hAnsi="Arial" w:cs="Arial"/>
          <w:sz w:val="24"/>
          <w:szCs w:val="24"/>
        </w:rPr>
      </w:pPr>
    </w:p>
    <w:p w:rsidR="0050243D" w:rsidRPr="00A5488F" w:rsidRDefault="0050243D" w:rsidP="0050243D">
      <w:pPr>
        <w:pStyle w:val="aa"/>
        <w:jc w:val="both"/>
        <w:rPr>
          <w:rFonts w:ascii="Arial" w:hAnsi="Arial" w:cs="Arial"/>
          <w:color w:val="auto"/>
          <w:sz w:val="24"/>
          <w:szCs w:val="24"/>
        </w:rPr>
      </w:pPr>
      <w:r w:rsidRPr="00A5488F">
        <w:rPr>
          <w:rStyle w:val="a4"/>
          <w:rFonts w:ascii="Arial" w:hAnsi="Arial" w:cs="Arial"/>
          <w:color w:val="auto"/>
          <w:sz w:val="24"/>
          <w:szCs w:val="24"/>
        </w:rPr>
        <w:t xml:space="preserve">2.7. Перечень оснований для отказа в приеме документов, необходимых для предоставления государственной услуги </w:t>
      </w:r>
      <w:r w:rsidRPr="00A5488F">
        <w:rPr>
          <w:rFonts w:ascii="Arial" w:hAnsi="Arial" w:cs="Arial"/>
          <w:color w:val="auto"/>
          <w:sz w:val="24"/>
          <w:szCs w:val="24"/>
        </w:rPr>
        <w:t> </w:t>
      </w:r>
    </w:p>
    <w:p w:rsidR="0050243D" w:rsidRPr="00A5488F" w:rsidRDefault="0050243D" w:rsidP="0050243D">
      <w:pPr>
        <w:pStyle w:val="aa"/>
        <w:jc w:val="both"/>
        <w:rPr>
          <w:rFonts w:ascii="Arial" w:hAnsi="Arial" w:cs="Arial"/>
          <w:color w:val="auto"/>
          <w:sz w:val="24"/>
          <w:szCs w:val="24"/>
        </w:rPr>
      </w:pPr>
      <w:r w:rsidRPr="00A5488F">
        <w:rPr>
          <w:rFonts w:ascii="Arial" w:hAnsi="Arial" w:cs="Arial"/>
          <w:color w:val="auto"/>
          <w:sz w:val="24"/>
          <w:szCs w:val="24"/>
        </w:rPr>
        <w:t>Основания для отказа в приеме документов, необходимых для предоставления муниципальной услуги, отсутствуют. </w:t>
      </w:r>
    </w:p>
    <w:p w:rsidR="0050243D" w:rsidRPr="00A5488F" w:rsidRDefault="0050243D" w:rsidP="0050243D">
      <w:pPr>
        <w:pStyle w:val="aa"/>
        <w:jc w:val="both"/>
        <w:rPr>
          <w:rFonts w:ascii="Arial" w:hAnsi="Arial" w:cs="Arial"/>
          <w:color w:val="auto"/>
          <w:sz w:val="24"/>
          <w:szCs w:val="24"/>
        </w:rPr>
      </w:pPr>
      <w:r w:rsidRPr="00A5488F">
        <w:rPr>
          <w:rStyle w:val="a4"/>
          <w:rFonts w:ascii="Arial" w:hAnsi="Arial" w:cs="Arial"/>
          <w:color w:val="auto"/>
          <w:sz w:val="24"/>
          <w:szCs w:val="24"/>
        </w:rPr>
        <w:t>2.8. Перечень оснований для отказа в предоставлении муниципальной услуги</w:t>
      </w:r>
      <w:r w:rsidRPr="00A5488F">
        <w:rPr>
          <w:rFonts w:ascii="Arial" w:hAnsi="Arial" w:cs="Arial"/>
          <w:color w:val="auto"/>
          <w:sz w:val="24"/>
          <w:szCs w:val="24"/>
        </w:rPr>
        <w:t> </w:t>
      </w:r>
    </w:p>
    <w:p w:rsidR="0050243D" w:rsidRPr="00A5488F" w:rsidRDefault="0050243D" w:rsidP="0050243D">
      <w:pPr>
        <w:pStyle w:val="aa"/>
        <w:jc w:val="both"/>
        <w:rPr>
          <w:rFonts w:ascii="Arial" w:hAnsi="Arial" w:cs="Arial"/>
          <w:color w:val="auto"/>
          <w:sz w:val="24"/>
          <w:szCs w:val="24"/>
        </w:rPr>
      </w:pPr>
      <w:r w:rsidRPr="00A5488F">
        <w:rPr>
          <w:rFonts w:ascii="Arial" w:hAnsi="Arial" w:cs="Arial"/>
          <w:color w:val="auto"/>
          <w:sz w:val="24"/>
          <w:szCs w:val="24"/>
        </w:rPr>
        <w:t xml:space="preserve">Основанием для отказа в предоставлении муниципальной услуги являются: </w:t>
      </w:r>
    </w:p>
    <w:p w:rsidR="0050243D" w:rsidRPr="00A5488F" w:rsidRDefault="0050243D" w:rsidP="0050243D">
      <w:pPr>
        <w:pStyle w:val="aa"/>
        <w:ind w:left="708" w:firstLine="0"/>
        <w:jc w:val="both"/>
        <w:rPr>
          <w:rFonts w:ascii="Arial" w:hAnsi="Arial" w:cs="Arial"/>
          <w:color w:val="auto"/>
          <w:sz w:val="24"/>
          <w:szCs w:val="24"/>
        </w:rPr>
      </w:pPr>
      <w:r w:rsidRPr="00A5488F">
        <w:rPr>
          <w:rFonts w:ascii="Arial" w:hAnsi="Arial" w:cs="Arial"/>
          <w:color w:val="auto"/>
          <w:sz w:val="24"/>
          <w:szCs w:val="24"/>
        </w:rPr>
        <w:t xml:space="preserve">- отсутствие сведений о фамилии, имени и отчестве заявителя, почтовом адресе – для физических лиц; </w:t>
      </w:r>
    </w:p>
    <w:p w:rsidR="0050243D" w:rsidRPr="00A5488F" w:rsidRDefault="0050243D" w:rsidP="0050243D">
      <w:pPr>
        <w:pStyle w:val="aa"/>
        <w:ind w:left="708" w:firstLine="0"/>
        <w:jc w:val="both"/>
        <w:rPr>
          <w:rFonts w:ascii="Arial" w:hAnsi="Arial" w:cs="Arial"/>
          <w:color w:val="auto"/>
          <w:sz w:val="24"/>
          <w:szCs w:val="24"/>
        </w:rPr>
      </w:pPr>
      <w:r w:rsidRPr="00A5488F">
        <w:rPr>
          <w:rFonts w:ascii="Arial" w:hAnsi="Arial" w:cs="Arial"/>
          <w:color w:val="auto"/>
          <w:sz w:val="24"/>
          <w:szCs w:val="24"/>
        </w:rPr>
        <w:t>- отсутствие полного наименования, адреса местонахождения – для юридических лиц;</w:t>
      </w:r>
    </w:p>
    <w:p w:rsidR="0050243D" w:rsidRPr="00A5488F" w:rsidRDefault="0050243D" w:rsidP="0050243D">
      <w:pPr>
        <w:pStyle w:val="aa"/>
        <w:ind w:left="708" w:firstLine="0"/>
        <w:jc w:val="both"/>
        <w:rPr>
          <w:rFonts w:ascii="Arial" w:hAnsi="Arial" w:cs="Arial"/>
          <w:color w:val="auto"/>
          <w:sz w:val="24"/>
          <w:szCs w:val="24"/>
        </w:rPr>
      </w:pPr>
      <w:r w:rsidRPr="00A5488F">
        <w:rPr>
          <w:rFonts w:ascii="Arial" w:hAnsi="Arial" w:cs="Arial"/>
          <w:color w:val="auto"/>
          <w:sz w:val="24"/>
          <w:szCs w:val="24"/>
        </w:rPr>
        <w:t xml:space="preserve">- отсутствие перечня обзорных, тематических и интерактивных экскурсий, на которые заявитель желает записаться; </w:t>
      </w:r>
    </w:p>
    <w:p w:rsidR="0050243D" w:rsidRPr="00A5488F" w:rsidRDefault="0050243D" w:rsidP="0050243D">
      <w:pPr>
        <w:pStyle w:val="aa"/>
        <w:ind w:left="708" w:firstLine="0"/>
        <w:jc w:val="both"/>
        <w:rPr>
          <w:rFonts w:ascii="Arial" w:hAnsi="Arial" w:cs="Arial"/>
          <w:color w:val="auto"/>
          <w:sz w:val="24"/>
          <w:szCs w:val="24"/>
        </w:rPr>
      </w:pPr>
      <w:r w:rsidRPr="00A5488F">
        <w:rPr>
          <w:rFonts w:ascii="Arial" w:hAnsi="Arial" w:cs="Arial"/>
          <w:color w:val="auto"/>
          <w:sz w:val="24"/>
          <w:szCs w:val="24"/>
        </w:rPr>
        <w:t>- отсутствие в заявлении подписи заявителя или его уполномоченного представителя.</w:t>
      </w:r>
    </w:p>
    <w:p w:rsidR="0050243D" w:rsidRPr="00A5488F" w:rsidRDefault="0050243D" w:rsidP="0050243D">
      <w:pPr>
        <w:pStyle w:val="msonormalbullet2gif"/>
        <w:tabs>
          <w:tab w:val="left" w:pos="0"/>
          <w:tab w:val="left" w:pos="10260"/>
        </w:tabs>
        <w:spacing w:before="0" w:beforeAutospacing="0" w:after="0" w:afterAutospacing="0"/>
        <w:ind w:right="126" w:firstLine="748"/>
        <w:contextualSpacing/>
        <w:jc w:val="both"/>
        <w:rPr>
          <w:rFonts w:ascii="Arial" w:hAnsi="Arial" w:cs="Arial"/>
        </w:rPr>
      </w:pPr>
      <w:r w:rsidRPr="00A5488F">
        <w:rPr>
          <w:rFonts w:ascii="Arial" w:hAnsi="Arial" w:cs="Arial"/>
        </w:rPr>
        <w:t>-  несоответствие обращения содержанию муниципальной услуги;</w:t>
      </w:r>
    </w:p>
    <w:p w:rsidR="0050243D" w:rsidRPr="00A5488F" w:rsidRDefault="0050243D" w:rsidP="0050243D">
      <w:pPr>
        <w:pStyle w:val="msonormalbullet2gif"/>
        <w:tabs>
          <w:tab w:val="left" w:pos="9900"/>
          <w:tab w:val="left" w:pos="10260"/>
        </w:tabs>
        <w:spacing w:before="0" w:beforeAutospacing="0" w:after="0" w:afterAutospacing="0"/>
        <w:ind w:right="126" w:firstLine="748"/>
        <w:contextualSpacing/>
        <w:jc w:val="both"/>
        <w:rPr>
          <w:rFonts w:ascii="Arial" w:hAnsi="Arial" w:cs="Arial"/>
        </w:rPr>
      </w:pPr>
      <w:r w:rsidRPr="00A5488F">
        <w:rPr>
          <w:rFonts w:ascii="Arial" w:hAnsi="Arial" w:cs="Arial"/>
        </w:rPr>
        <w:t>- отсутствие свободного места в графике экскурсий в желаемый заявителем день и час экскурсионного посещения музея;</w:t>
      </w:r>
    </w:p>
    <w:p w:rsidR="0050243D" w:rsidRPr="00A5488F" w:rsidRDefault="0050243D" w:rsidP="0050243D">
      <w:pPr>
        <w:pStyle w:val="msonormalbullet2gif"/>
        <w:tabs>
          <w:tab w:val="left" w:pos="9900"/>
          <w:tab w:val="left" w:pos="10260"/>
        </w:tabs>
        <w:spacing w:before="0" w:beforeAutospacing="0" w:after="0" w:afterAutospacing="0"/>
        <w:ind w:right="126" w:firstLine="748"/>
        <w:contextualSpacing/>
        <w:jc w:val="both"/>
        <w:rPr>
          <w:rFonts w:ascii="Arial" w:hAnsi="Arial" w:cs="Arial"/>
        </w:rPr>
      </w:pPr>
      <w:r w:rsidRPr="00A5488F">
        <w:rPr>
          <w:rFonts w:ascii="Arial" w:hAnsi="Arial" w:cs="Arial"/>
        </w:rPr>
        <w:t>- обращение содержит нецензурные или оскорбительные выражения.</w:t>
      </w:r>
    </w:p>
    <w:p w:rsidR="0050243D" w:rsidRPr="00A5488F" w:rsidRDefault="0050243D" w:rsidP="0050243D">
      <w:pPr>
        <w:pStyle w:val="aa"/>
        <w:ind w:left="708" w:firstLine="0"/>
        <w:jc w:val="both"/>
        <w:rPr>
          <w:rFonts w:ascii="Arial" w:hAnsi="Arial" w:cs="Arial"/>
          <w:color w:val="auto"/>
          <w:sz w:val="24"/>
          <w:szCs w:val="24"/>
        </w:rPr>
      </w:pPr>
    </w:p>
    <w:p w:rsidR="0050243D" w:rsidRPr="00A5488F" w:rsidRDefault="0050243D" w:rsidP="0050243D">
      <w:pPr>
        <w:pStyle w:val="aa"/>
        <w:rPr>
          <w:rFonts w:ascii="Arial" w:hAnsi="Arial" w:cs="Arial"/>
          <w:color w:val="auto"/>
          <w:sz w:val="24"/>
          <w:szCs w:val="24"/>
        </w:rPr>
      </w:pPr>
      <w:r w:rsidRPr="00A5488F">
        <w:rPr>
          <w:rFonts w:ascii="Arial" w:hAnsi="Arial" w:cs="Arial"/>
          <w:color w:val="auto"/>
          <w:sz w:val="24"/>
          <w:szCs w:val="24"/>
        </w:rPr>
        <w:t> </w:t>
      </w:r>
      <w:r w:rsidRPr="00A5488F">
        <w:rPr>
          <w:rStyle w:val="a4"/>
          <w:rFonts w:ascii="Arial" w:hAnsi="Arial" w:cs="Arial"/>
          <w:color w:val="auto"/>
          <w:sz w:val="24"/>
          <w:szCs w:val="24"/>
        </w:rPr>
        <w:t>2.9. Сведения о стоимости предоставления муниципальной услуги</w:t>
      </w:r>
      <w:r w:rsidRPr="00A5488F">
        <w:rPr>
          <w:rFonts w:ascii="Arial" w:hAnsi="Arial" w:cs="Arial"/>
          <w:color w:val="auto"/>
          <w:sz w:val="24"/>
          <w:szCs w:val="24"/>
        </w:rPr>
        <w:t> </w:t>
      </w:r>
    </w:p>
    <w:p w:rsidR="0050243D" w:rsidRPr="00A5488F" w:rsidRDefault="0050243D" w:rsidP="0050243D">
      <w:pPr>
        <w:pStyle w:val="aa"/>
        <w:jc w:val="both"/>
        <w:rPr>
          <w:rFonts w:ascii="Arial" w:hAnsi="Arial" w:cs="Arial"/>
          <w:color w:val="auto"/>
          <w:sz w:val="24"/>
          <w:szCs w:val="24"/>
        </w:rPr>
      </w:pPr>
      <w:r w:rsidRPr="00A5488F">
        <w:rPr>
          <w:rFonts w:ascii="Arial" w:hAnsi="Arial" w:cs="Arial"/>
          <w:color w:val="auto"/>
          <w:sz w:val="24"/>
          <w:szCs w:val="24"/>
        </w:rPr>
        <w:t>Муниципальная услуга предоставляется бесплатно.</w:t>
      </w:r>
    </w:p>
    <w:p w:rsidR="0050243D" w:rsidRPr="00A5488F" w:rsidRDefault="0050243D" w:rsidP="0050243D">
      <w:pPr>
        <w:pStyle w:val="aa"/>
        <w:rPr>
          <w:rFonts w:ascii="Arial" w:hAnsi="Arial" w:cs="Arial"/>
          <w:color w:val="auto"/>
          <w:sz w:val="24"/>
          <w:szCs w:val="24"/>
        </w:rPr>
      </w:pPr>
      <w:r w:rsidRPr="00A5488F">
        <w:rPr>
          <w:rFonts w:ascii="Arial" w:hAnsi="Arial" w:cs="Arial"/>
          <w:color w:val="auto"/>
          <w:sz w:val="24"/>
          <w:szCs w:val="24"/>
        </w:rPr>
        <w:t> </w:t>
      </w:r>
    </w:p>
    <w:p w:rsidR="0050243D" w:rsidRPr="00A5488F" w:rsidRDefault="0050243D" w:rsidP="0050243D">
      <w:pPr>
        <w:pStyle w:val="aa"/>
        <w:jc w:val="both"/>
        <w:rPr>
          <w:rFonts w:ascii="Arial" w:hAnsi="Arial" w:cs="Arial"/>
          <w:color w:val="auto"/>
          <w:sz w:val="24"/>
          <w:szCs w:val="24"/>
        </w:rPr>
      </w:pPr>
      <w:r w:rsidRPr="00A5488F">
        <w:rPr>
          <w:rStyle w:val="a4"/>
          <w:rFonts w:ascii="Arial" w:hAnsi="Arial" w:cs="Arial"/>
          <w:color w:val="auto"/>
          <w:sz w:val="24"/>
          <w:szCs w:val="24"/>
        </w:rPr>
        <w:t xml:space="preserve">2.10. Максимальный срок ожидания в очереди при подаче заявления о предоставлении муниципальной услуги и получении результата муниципальной услуги </w:t>
      </w:r>
      <w:r w:rsidRPr="00A5488F">
        <w:rPr>
          <w:rFonts w:ascii="Arial" w:hAnsi="Arial" w:cs="Arial"/>
          <w:color w:val="auto"/>
          <w:sz w:val="24"/>
          <w:szCs w:val="24"/>
        </w:rPr>
        <w:t>не должен превышать 15 минут. </w:t>
      </w:r>
    </w:p>
    <w:p w:rsidR="0050243D" w:rsidRPr="00A5488F" w:rsidRDefault="0050243D" w:rsidP="0050243D">
      <w:pPr>
        <w:pStyle w:val="aa"/>
        <w:ind w:firstLine="0"/>
        <w:jc w:val="both"/>
        <w:rPr>
          <w:rStyle w:val="a4"/>
          <w:rFonts w:ascii="Arial" w:hAnsi="Arial" w:cs="Arial"/>
          <w:color w:val="auto"/>
          <w:sz w:val="24"/>
          <w:szCs w:val="24"/>
        </w:rPr>
      </w:pPr>
      <w:r w:rsidRPr="00A5488F">
        <w:rPr>
          <w:rStyle w:val="a4"/>
          <w:rFonts w:ascii="Arial" w:hAnsi="Arial" w:cs="Arial"/>
          <w:color w:val="auto"/>
          <w:sz w:val="24"/>
          <w:szCs w:val="24"/>
        </w:rPr>
        <w:t xml:space="preserve">          2.11.Срок регистрации заявления о предоставлении муниципальной услуги</w:t>
      </w:r>
    </w:p>
    <w:p w:rsidR="0050243D" w:rsidRPr="00A5488F" w:rsidRDefault="0050243D" w:rsidP="0050243D">
      <w:pPr>
        <w:pStyle w:val="aa"/>
        <w:jc w:val="both"/>
        <w:rPr>
          <w:rFonts w:ascii="Arial" w:hAnsi="Arial" w:cs="Arial"/>
          <w:color w:val="auto"/>
          <w:sz w:val="24"/>
          <w:szCs w:val="24"/>
        </w:rPr>
      </w:pPr>
      <w:r w:rsidRPr="00A5488F">
        <w:rPr>
          <w:rFonts w:ascii="Arial" w:hAnsi="Arial" w:cs="Arial"/>
          <w:color w:val="auto"/>
          <w:sz w:val="24"/>
          <w:szCs w:val="24"/>
        </w:rPr>
        <w:t> Заявление о предоставлении муниципальной услуги регистрируется не позднее рабочего дня, следующего за днем его поступления.  </w:t>
      </w:r>
    </w:p>
    <w:p w:rsidR="0050243D" w:rsidRPr="00A5488F" w:rsidRDefault="0050243D" w:rsidP="0050243D">
      <w:pPr>
        <w:pStyle w:val="ConsPlusNormal"/>
        <w:ind w:firstLine="540"/>
        <w:jc w:val="both"/>
        <w:rPr>
          <w:rFonts w:ascii="Arial" w:hAnsi="Arial" w:cs="Arial"/>
          <w:sz w:val="24"/>
          <w:szCs w:val="24"/>
          <w:lang w:eastAsia="ar-SA"/>
        </w:rPr>
      </w:pPr>
      <w:r w:rsidRPr="00A5488F">
        <w:rPr>
          <w:rStyle w:val="a4"/>
          <w:rFonts w:ascii="Arial" w:hAnsi="Arial" w:cs="Arial"/>
          <w:sz w:val="24"/>
          <w:szCs w:val="24"/>
        </w:rPr>
        <w:t xml:space="preserve">2.12. </w:t>
      </w:r>
      <w:proofErr w:type="gramStart"/>
      <w:r w:rsidRPr="00A5488F">
        <w:rPr>
          <w:rFonts w:ascii="Arial" w:hAnsi="Arial" w:cs="Arial"/>
          <w:sz w:val="24"/>
          <w:szCs w:val="24"/>
          <w:lang w:eastAsia="ar-SA"/>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50243D" w:rsidRPr="00A5488F" w:rsidRDefault="0050243D" w:rsidP="0050243D">
      <w:pPr>
        <w:widowControl w:val="0"/>
        <w:suppressAutoHyphens/>
        <w:ind w:firstLine="532"/>
        <w:jc w:val="both"/>
        <w:rPr>
          <w:rFonts w:ascii="Arial" w:hAnsi="Arial" w:cs="Arial"/>
          <w:sz w:val="24"/>
          <w:szCs w:val="24"/>
          <w:lang w:eastAsia="ar-SA"/>
        </w:rPr>
      </w:pPr>
      <w:r w:rsidRPr="00A5488F">
        <w:rPr>
          <w:rFonts w:ascii="Arial" w:hAnsi="Arial" w:cs="Arial"/>
          <w:sz w:val="24"/>
          <w:szCs w:val="24"/>
          <w:lang w:eastAsia="ar-SA"/>
        </w:rPr>
        <w:t>2.12.1. Здание, в котором предоставляется муниципальная услуга, оборудуется входом для свободного доступа заявителей в помещение.</w:t>
      </w:r>
    </w:p>
    <w:p w:rsidR="0050243D" w:rsidRPr="00A5488F" w:rsidRDefault="0050243D" w:rsidP="0050243D">
      <w:pPr>
        <w:widowControl w:val="0"/>
        <w:suppressAutoHyphens/>
        <w:ind w:firstLine="532"/>
        <w:jc w:val="both"/>
        <w:rPr>
          <w:rFonts w:ascii="Arial" w:hAnsi="Arial" w:cs="Arial"/>
          <w:sz w:val="24"/>
          <w:szCs w:val="24"/>
          <w:lang w:eastAsia="ar-SA"/>
        </w:rPr>
      </w:pPr>
      <w:r w:rsidRPr="00A5488F">
        <w:rPr>
          <w:rFonts w:ascii="Arial" w:hAnsi="Arial" w:cs="Arial"/>
          <w:sz w:val="24"/>
          <w:szCs w:val="24"/>
          <w:lang w:eastAsia="ar-SA"/>
        </w:rPr>
        <w:t>Вход в здание оборудуется удобной лестницей с поручнями, пандусами для беспрепятственного передвижения граждан, в том числе для инвалидов.</w:t>
      </w:r>
    </w:p>
    <w:p w:rsidR="0050243D" w:rsidRPr="00A5488F" w:rsidRDefault="0050243D" w:rsidP="0050243D">
      <w:pPr>
        <w:autoSpaceDE w:val="0"/>
        <w:autoSpaceDN w:val="0"/>
        <w:adjustRightInd w:val="0"/>
        <w:ind w:firstLine="561"/>
        <w:jc w:val="both"/>
        <w:rPr>
          <w:rFonts w:ascii="Arial" w:hAnsi="Arial" w:cs="Arial"/>
          <w:sz w:val="24"/>
          <w:szCs w:val="24"/>
        </w:rPr>
      </w:pPr>
      <w:r w:rsidRPr="00A5488F">
        <w:rPr>
          <w:rFonts w:ascii="Arial" w:hAnsi="Arial" w:cs="Arial"/>
          <w:sz w:val="24"/>
          <w:szCs w:val="24"/>
        </w:rPr>
        <w:lastRenderedPageBreak/>
        <w:t>2.12.2. Прием граждан осуществляется в служебных кабинетах специалистов либо в специально выделенных для этих целей помещениях, обеспечивающих получение беспрепятственного доступа инвалидов к ним, включая инвалидов, использующих кресла-коляски. Инвалидам в целях обеспечения доступности муниципальной услуги оказывается помощь в преодолении различных барьеров, мешающих им в получении муниципальной услуги наравне с другими лицами.</w:t>
      </w:r>
    </w:p>
    <w:p w:rsidR="0050243D" w:rsidRPr="00A5488F" w:rsidRDefault="0050243D" w:rsidP="0050243D">
      <w:pPr>
        <w:widowControl w:val="0"/>
        <w:suppressAutoHyphens/>
        <w:ind w:firstLine="532"/>
        <w:jc w:val="both"/>
        <w:rPr>
          <w:rFonts w:ascii="Arial" w:hAnsi="Arial" w:cs="Arial"/>
          <w:sz w:val="24"/>
          <w:szCs w:val="24"/>
          <w:lang w:eastAsia="ar-SA"/>
        </w:rPr>
      </w:pPr>
      <w:r w:rsidRPr="00A5488F">
        <w:rPr>
          <w:rFonts w:ascii="Arial" w:hAnsi="Arial" w:cs="Arial"/>
          <w:sz w:val="24"/>
          <w:szCs w:val="24"/>
          <w:lang w:eastAsia="ar-SA"/>
        </w:rPr>
        <w:t>2.12.3. Места предоставления муниципальной услуги, зал ожидания, места для заполнения запросов о предоставлении муниципальной услуги оборудуются с учетом требований доступности для инвалидов в соответствии с законодательством Российской Федерации о социальной защите инвалидов.</w:t>
      </w:r>
    </w:p>
    <w:p w:rsidR="0050243D" w:rsidRPr="00A5488F" w:rsidRDefault="0050243D" w:rsidP="0050243D">
      <w:pPr>
        <w:widowControl w:val="0"/>
        <w:suppressAutoHyphens/>
        <w:ind w:firstLine="532"/>
        <w:jc w:val="both"/>
        <w:rPr>
          <w:rFonts w:ascii="Arial" w:hAnsi="Arial" w:cs="Arial"/>
          <w:sz w:val="24"/>
          <w:szCs w:val="24"/>
          <w:lang w:eastAsia="ar-SA"/>
        </w:rPr>
      </w:pPr>
      <w:r w:rsidRPr="00A5488F">
        <w:rPr>
          <w:rFonts w:ascii="Arial" w:hAnsi="Arial" w:cs="Arial"/>
          <w:sz w:val="24"/>
          <w:szCs w:val="24"/>
          <w:lang w:eastAsia="ar-SA"/>
        </w:rPr>
        <w:t>2.12.4. Информационные стенды содержат образцы заполнения запросов и перечень документов, необходимых для предоставления муниципальной услуги, Регламент с приложениями, график приема заявителей для оказания муниципальной услуги, порядок получения муниципальной услуги.</w:t>
      </w:r>
    </w:p>
    <w:p w:rsidR="0050243D" w:rsidRPr="00A5488F" w:rsidRDefault="0050243D" w:rsidP="0050243D">
      <w:pPr>
        <w:widowControl w:val="0"/>
        <w:suppressAutoHyphens/>
        <w:ind w:firstLine="532"/>
        <w:jc w:val="both"/>
        <w:rPr>
          <w:rFonts w:ascii="Arial" w:hAnsi="Arial" w:cs="Arial"/>
          <w:sz w:val="24"/>
          <w:szCs w:val="24"/>
          <w:lang w:eastAsia="ar-SA"/>
        </w:rPr>
      </w:pPr>
      <w:r w:rsidRPr="00A5488F">
        <w:rPr>
          <w:rFonts w:ascii="Arial" w:hAnsi="Arial" w:cs="Arial"/>
          <w:sz w:val="24"/>
          <w:szCs w:val="24"/>
          <w:lang w:eastAsia="ar-SA"/>
        </w:rPr>
        <w:t>2.12.5. Помещения для приема заявителей обеспечиваются комфортными для граждан условиями и оптимальными условиями работы специалистов, предоставляющих муниципальную услугу:</w:t>
      </w:r>
    </w:p>
    <w:p w:rsidR="0050243D" w:rsidRPr="00A5488F" w:rsidRDefault="0050243D" w:rsidP="0050243D">
      <w:pPr>
        <w:widowControl w:val="0"/>
        <w:suppressAutoHyphens/>
        <w:ind w:firstLine="532"/>
        <w:jc w:val="both"/>
        <w:rPr>
          <w:rFonts w:ascii="Arial" w:hAnsi="Arial" w:cs="Arial"/>
          <w:sz w:val="24"/>
          <w:szCs w:val="24"/>
          <w:lang w:eastAsia="ar-SA"/>
        </w:rPr>
      </w:pPr>
      <w:r w:rsidRPr="00A5488F">
        <w:rPr>
          <w:rFonts w:ascii="Arial" w:hAnsi="Arial" w:cs="Arial"/>
          <w:sz w:val="24"/>
          <w:szCs w:val="24"/>
          <w:lang w:eastAsia="ar-SA"/>
        </w:rPr>
        <w:t>комфортное расположение заявителя и специалиста;</w:t>
      </w:r>
    </w:p>
    <w:p w:rsidR="0050243D" w:rsidRPr="00A5488F" w:rsidRDefault="0050243D" w:rsidP="0050243D">
      <w:pPr>
        <w:widowControl w:val="0"/>
        <w:suppressAutoHyphens/>
        <w:ind w:firstLine="532"/>
        <w:jc w:val="both"/>
        <w:rPr>
          <w:rFonts w:ascii="Arial" w:hAnsi="Arial" w:cs="Arial"/>
          <w:sz w:val="24"/>
          <w:szCs w:val="24"/>
          <w:lang w:eastAsia="ar-SA"/>
        </w:rPr>
      </w:pPr>
      <w:r w:rsidRPr="00A5488F">
        <w:rPr>
          <w:rFonts w:ascii="Arial" w:hAnsi="Arial" w:cs="Arial"/>
          <w:sz w:val="24"/>
          <w:szCs w:val="24"/>
          <w:lang w:eastAsia="ar-SA"/>
        </w:rPr>
        <w:t>возможность и удобство оформления заявителем документов, необходимых для предоставления муниципальной услуги;</w:t>
      </w:r>
    </w:p>
    <w:p w:rsidR="0050243D" w:rsidRPr="00A5488F" w:rsidRDefault="0050243D" w:rsidP="0050243D">
      <w:pPr>
        <w:widowControl w:val="0"/>
        <w:suppressAutoHyphens/>
        <w:ind w:firstLine="532"/>
        <w:jc w:val="both"/>
        <w:rPr>
          <w:rFonts w:ascii="Arial" w:hAnsi="Arial" w:cs="Arial"/>
          <w:sz w:val="24"/>
          <w:szCs w:val="24"/>
          <w:lang w:eastAsia="ar-SA"/>
        </w:rPr>
      </w:pPr>
      <w:r w:rsidRPr="00A5488F">
        <w:rPr>
          <w:rFonts w:ascii="Arial" w:hAnsi="Arial" w:cs="Arial"/>
          <w:sz w:val="24"/>
          <w:szCs w:val="24"/>
          <w:lang w:eastAsia="ar-SA"/>
        </w:rPr>
        <w:t>доступ к нормативным правовым актам, регулирующим предоставление муниципальной услуги;</w:t>
      </w:r>
    </w:p>
    <w:p w:rsidR="0050243D" w:rsidRPr="00A5488F" w:rsidRDefault="0050243D" w:rsidP="0050243D">
      <w:pPr>
        <w:widowControl w:val="0"/>
        <w:suppressAutoHyphens/>
        <w:ind w:firstLine="532"/>
        <w:jc w:val="both"/>
        <w:rPr>
          <w:rFonts w:ascii="Arial" w:hAnsi="Arial" w:cs="Arial"/>
          <w:sz w:val="24"/>
          <w:szCs w:val="24"/>
          <w:lang w:eastAsia="ar-SA"/>
        </w:rPr>
      </w:pPr>
      <w:r w:rsidRPr="00A5488F">
        <w:rPr>
          <w:rFonts w:ascii="Arial" w:hAnsi="Arial" w:cs="Arial"/>
          <w:sz w:val="24"/>
          <w:szCs w:val="24"/>
          <w:lang w:eastAsia="ar-SA"/>
        </w:rPr>
        <w:t>наличие письменных принадлежностей и бумаги формата А</w:t>
      </w:r>
      <w:proofErr w:type="gramStart"/>
      <w:r w:rsidRPr="00A5488F">
        <w:rPr>
          <w:rFonts w:ascii="Arial" w:hAnsi="Arial" w:cs="Arial"/>
          <w:sz w:val="24"/>
          <w:szCs w:val="24"/>
          <w:lang w:eastAsia="ar-SA"/>
        </w:rPr>
        <w:t>4</w:t>
      </w:r>
      <w:proofErr w:type="gramEnd"/>
      <w:r w:rsidRPr="00A5488F">
        <w:rPr>
          <w:rFonts w:ascii="Arial" w:hAnsi="Arial" w:cs="Arial"/>
          <w:sz w:val="24"/>
          <w:szCs w:val="24"/>
          <w:lang w:eastAsia="ar-SA"/>
        </w:rPr>
        <w:t>.</w:t>
      </w:r>
    </w:p>
    <w:p w:rsidR="0050243D" w:rsidRPr="00A5488F" w:rsidRDefault="0050243D" w:rsidP="0050243D">
      <w:pPr>
        <w:widowControl w:val="0"/>
        <w:suppressAutoHyphens/>
        <w:ind w:firstLine="532"/>
        <w:jc w:val="both"/>
        <w:rPr>
          <w:rFonts w:ascii="Arial" w:hAnsi="Arial" w:cs="Arial"/>
          <w:sz w:val="24"/>
          <w:szCs w:val="24"/>
          <w:lang w:eastAsia="ar-SA"/>
        </w:rPr>
      </w:pPr>
      <w:r w:rsidRPr="00A5488F">
        <w:rPr>
          <w:rFonts w:ascii="Arial" w:hAnsi="Arial" w:cs="Arial"/>
          <w:sz w:val="24"/>
          <w:szCs w:val="24"/>
          <w:lang w:eastAsia="ar-SA"/>
        </w:rPr>
        <w:t>2.12.6. 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50243D" w:rsidRPr="00A5488F" w:rsidRDefault="0050243D" w:rsidP="0050243D">
      <w:pPr>
        <w:widowControl w:val="0"/>
        <w:suppressAutoHyphens/>
        <w:ind w:firstLine="532"/>
        <w:jc w:val="both"/>
        <w:rPr>
          <w:rFonts w:ascii="Arial" w:hAnsi="Arial" w:cs="Arial"/>
          <w:sz w:val="24"/>
          <w:szCs w:val="24"/>
          <w:lang w:eastAsia="ar-SA"/>
        </w:rPr>
      </w:pPr>
      <w:r w:rsidRPr="00A5488F">
        <w:rPr>
          <w:rFonts w:ascii="Arial" w:hAnsi="Arial" w:cs="Arial"/>
          <w:sz w:val="24"/>
          <w:szCs w:val="24"/>
          <w:lang w:eastAsia="ar-SA"/>
        </w:rPr>
        <w:t>2.12.7. В помещениях, в которых предоставляется муниципальная услуга, оборудуются места, имеющие стулья, столы для возможности оформления документов, размещаются стенды с информацией о предоставлении муниципальной услуги.</w:t>
      </w:r>
    </w:p>
    <w:p w:rsidR="0050243D" w:rsidRPr="00A5488F" w:rsidRDefault="0050243D" w:rsidP="0050243D">
      <w:pPr>
        <w:widowControl w:val="0"/>
        <w:suppressAutoHyphens/>
        <w:ind w:firstLine="532"/>
        <w:jc w:val="both"/>
        <w:rPr>
          <w:rFonts w:ascii="Arial" w:hAnsi="Arial" w:cs="Arial"/>
          <w:sz w:val="24"/>
          <w:szCs w:val="24"/>
          <w:lang w:eastAsia="ar-SA"/>
        </w:rPr>
      </w:pPr>
      <w:r w:rsidRPr="00A5488F">
        <w:rPr>
          <w:rFonts w:ascii="Arial" w:hAnsi="Arial" w:cs="Arial"/>
          <w:sz w:val="24"/>
          <w:szCs w:val="24"/>
          <w:lang w:eastAsia="ar-SA"/>
        </w:rPr>
        <w:t>2.12.8. На двери кабинета, где предоставляется муниципальная услуга, оборудуется информационная вывеска (табличка) с указанием номера кабинета, фамилии, имени, отчества и должности специалиста, предоставляющего муниципальную услугу.</w:t>
      </w:r>
    </w:p>
    <w:p w:rsidR="0050243D" w:rsidRPr="00A5488F" w:rsidRDefault="0050243D" w:rsidP="0050243D">
      <w:pPr>
        <w:autoSpaceDE w:val="0"/>
        <w:autoSpaceDN w:val="0"/>
        <w:adjustRightInd w:val="0"/>
        <w:ind w:firstLine="540"/>
        <w:jc w:val="both"/>
        <w:rPr>
          <w:rFonts w:ascii="Arial" w:hAnsi="Arial" w:cs="Arial"/>
          <w:sz w:val="24"/>
          <w:szCs w:val="24"/>
        </w:rPr>
      </w:pPr>
      <w:r w:rsidRPr="00A5488F">
        <w:rPr>
          <w:rFonts w:ascii="Arial" w:hAnsi="Arial" w:cs="Arial"/>
          <w:sz w:val="24"/>
          <w:szCs w:val="24"/>
          <w:lang w:eastAsia="ar-SA"/>
        </w:rPr>
        <w:t xml:space="preserve">2.12.9. Указанные места предоставления муниципальной услуги оборудуются </w:t>
      </w:r>
      <w:proofErr w:type="gramStart"/>
      <w:r w:rsidRPr="00A5488F">
        <w:rPr>
          <w:rFonts w:ascii="Arial" w:hAnsi="Arial" w:cs="Arial"/>
          <w:sz w:val="24"/>
          <w:szCs w:val="24"/>
          <w:lang w:eastAsia="ar-SA"/>
        </w:rPr>
        <w:t>с учетом их доступности для инвалидов в соответствии с законодательством Российской Федерации о социальной защите</w:t>
      </w:r>
      <w:proofErr w:type="gramEnd"/>
      <w:r w:rsidRPr="00A5488F">
        <w:rPr>
          <w:rFonts w:ascii="Arial" w:hAnsi="Arial" w:cs="Arial"/>
          <w:sz w:val="24"/>
          <w:szCs w:val="24"/>
          <w:lang w:eastAsia="ar-SA"/>
        </w:rPr>
        <w:t xml:space="preserve"> инвалидов</w:t>
      </w:r>
    </w:p>
    <w:p w:rsidR="0050243D" w:rsidRPr="00A5488F" w:rsidRDefault="0050243D" w:rsidP="0050243D">
      <w:pPr>
        <w:pStyle w:val="aa"/>
        <w:jc w:val="both"/>
        <w:rPr>
          <w:rFonts w:ascii="Arial" w:hAnsi="Arial" w:cs="Arial"/>
          <w:color w:val="auto"/>
          <w:sz w:val="24"/>
          <w:szCs w:val="24"/>
        </w:rPr>
      </w:pPr>
    </w:p>
    <w:p w:rsidR="0050243D" w:rsidRPr="00A5488F" w:rsidRDefault="0050243D" w:rsidP="0050243D">
      <w:pPr>
        <w:pStyle w:val="aa"/>
        <w:rPr>
          <w:rFonts w:ascii="Arial" w:hAnsi="Arial" w:cs="Arial"/>
          <w:color w:val="auto"/>
          <w:sz w:val="24"/>
          <w:szCs w:val="24"/>
        </w:rPr>
      </w:pPr>
      <w:r w:rsidRPr="00A5488F">
        <w:rPr>
          <w:rFonts w:ascii="Arial" w:hAnsi="Arial" w:cs="Arial"/>
          <w:color w:val="auto"/>
          <w:sz w:val="24"/>
          <w:szCs w:val="24"/>
        </w:rPr>
        <w:t> </w:t>
      </w:r>
    </w:p>
    <w:p w:rsidR="0050243D" w:rsidRPr="00A5488F" w:rsidRDefault="0050243D" w:rsidP="0050243D">
      <w:pPr>
        <w:pStyle w:val="aa"/>
        <w:jc w:val="both"/>
        <w:rPr>
          <w:rFonts w:ascii="Arial" w:hAnsi="Arial" w:cs="Arial"/>
          <w:color w:val="auto"/>
          <w:sz w:val="24"/>
          <w:szCs w:val="24"/>
        </w:rPr>
      </w:pPr>
      <w:r w:rsidRPr="00A5488F">
        <w:rPr>
          <w:rFonts w:ascii="Arial" w:hAnsi="Arial" w:cs="Arial"/>
          <w:color w:val="auto"/>
          <w:sz w:val="24"/>
          <w:szCs w:val="24"/>
        </w:rPr>
        <w:t> </w:t>
      </w:r>
      <w:r w:rsidRPr="00A5488F">
        <w:rPr>
          <w:rStyle w:val="a4"/>
          <w:rFonts w:ascii="Arial" w:hAnsi="Arial" w:cs="Arial"/>
          <w:color w:val="auto"/>
          <w:sz w:val="24"/>
          <w:szCs w:val="24"/>
        </w:rPr>
        <w:t>2.13. Показатели доступности и качества муниципальных услуг</w:t>
      </w:r>
      <w:r w:rsidRPr="00A5488F">
        <w:rPr>
          <w:rFonts w:ascii="Arial" w:hAnsi="Arial" w:cs="Arial"/>
          <w:color w:val="auto"/>
          <w:sz w:val="24"/>
          <w:szCs w:val="24"/>
        </w:rPr>
        <w:t> </w:t>
      </w:r>
    </w:p>
    <w:tbl>
      <w:tblPr>
        <w:tblW w:w="0" w:type="auto"/>
        <w:tblLayout w:type="fixed"/>
        <w:tblCellMar>
          <w:top w:w="15" w:type="dxa"/>
          <w:left w:w="15" w:type="dxa"/>
          <w:bottom w:w="15" w:type="dxa"/>
          <w:right w:w="15" w:type="dxa"/>
        </w:tblCellMar>
        <w:tblLook w:val="0000"/>
      </w:tblPr>
      <w:tblGrid>
        <w:gridCol w:w="6090"/>
        <w:gridCol w:w="1346"/>
        <w:gridCol w:w="1989"/>
      </w:tblGrid>
      <w:tr w:rsidR="0050243D" w:rsidRPr="00A5488F" w:rsidTr="00153E7E">
        <w:tc>
          <w:tcPr>
            <w:tcW w:w="6090" w:type="dxa"/>
            <w:tcBorders>
              <w:top w:val="single" w:sz="8" w:space="0" w:color="000000"/>
              <w:left w:val="single" w:sz="8" w:space="0" w:color="000000"/>
              <w:bottom w:val="single" w:sz="8" w:space="0" w:color="000000"/>
              <w:right w:val="nil"/>
            </w:tcBorders>
            <w:vAlign w:val="center"/>
          </w:tcPr>
          <w:p w:rsidR="0050243D" w:rsidRPr="00A5488F" w:rsidRDefault="0050243D" w:rsidP="00153E7E">
            <w:pPr>
              <w:snapToGrid w:val="0"/>
              <w:jc w:val="center"/>
              <w:rPr>
                <w:rFonts w:ascii="Arial" w:hAnsi="Arial" w:cs="Arial"/>
                <w:sz w:val="24"/>
                <w:szCs w:val="24"/>
              </w:rPr>
            </w:pPr>
            <w:r w:rsidRPr="00A5488F">
              <w:rPr>
                <w:rFonts w:ascii="Arial" w:hAnsi="Arial" w:cs="Arial"/>
                <w:sz w:val="24"/>
                <w:szCs w:val="24"/>
              </w:rPr>
              <w:t>Показатели</w:t>
            </w:r>
          </w:p>
        </w:tc>
        <w:tc>
          <w:tcPr>
            <w:tcW w:w="1346" w:type="dxa"/>
            <w:tcBorders>
              <w:top w:val="single" w:sz="8" w:space="0" w:color="000000"/>
              <w:left w:val="single" w:sz="8" w:space="0" w:color="000000"/>
              <w:bottom w:val="single" w:sz="8" w:space="0" w:color="000000"/>
              <w:right w:val="nil"/>
            </w:tcBorders>
            <w:vAlign w:val="center"/>
          </w:tcPr>
          <w:p w:rsidR="0050243D" w:rsidRPr="00A5488F" w:rsidRDefault="0050243D" w:rsidP="00153E7E">
            <w:pPr>
              <w:snapToGrid w:val="0"/>
              <w:jc w:val="center"/>
              <w:rPr>
                <w:rFonts w:ascii="Arial" w:hAnsi="Arial" w:cs="Arial"/>
                <w:sz w:val="24"/>
                <w:szCs w:val="24"/>
              </w:rPr>
            </w:pPr>
            <w:r w:rsidRPr="00A5488F">
              <w:rPr>
                <w:rFonts w:ascii="Arial" w:hAnsi="Arial" w:cs="Arial"/>
                <w:sz w:val="24"/>
                <w:szCs w:val="24"/>
              </w:rPr>
              <w:t>Единица измерения</w:t>
            </w:r>
          </w:p>
        </w:tc>
        <w:tc>
          <w:tcPr>
            <w:tcW w:w="1989" w:type="dxa"/>
            <w:tcBorders>
              <w:top w:val="single" w:sz="8" w:space="0" w:color="000000"/>
              <w:left w:val="single" w:sz="8" w:space="0" w:color="000000"/>
              <w:bottom w:val="single" w:sz="8" w:space="0" w:color="000000"/>
              <w:right w:val="single" w:sz="8" w:space="0" w:color="000000"/>
            </w:tcBorders>
            <w:vAlign w:val="center"/>
          </w:tcPr>
          <w:p w:rsidR="0050243D" w:rsidRPr="00A5488F" w:rsidRDefault="0050243D" w:rsidP="00153E7E">
            <w:pPr>
              <w:snapToGrid w:val="0"/>
              <w:jc w:val="center"/>
              <w:rPr>
                <w:rFonts w:ascii="Arial" w:hAnsi="Arial" w:cs="Arial"/>
                <w:sz w:val="24"/>
                <w:szCs w:val="24"/>
              </w:rPr>
            </w:pPr>
            <w:r w:rsidRPr="00A5488F">
              <w:rPr>
                <w:rFonts w:ascii="Arial" w:hAnsi="Arial" w:cs="Arial"/>
                <w:sz w:val="24"/>
                <w:szCs w:val="24"/>
              </w:rPr>
              <w:t>Нормативное значение показателя</w:t>
            </w:r>
          </w:p>
        </w:tc>
      </w:tr>
      <w:tr w:rsidR="0050243D" w:rsidRPr="00A5488F" w:rsidTr="00153E7E">
        <w:tc>
          <w:tcPr>
            <w:tcW w:w="9425" w:type="dxa"/>
            <w:gridSpan w:val="3"/>
            <w:tcBorders>
              <w:top w:val="nil"/>
              <w:left w:val="single" w:sz="8" w:space="0" w:color="000000"/>
              <w:bottom w:val="single" w:sz="8" w:space="0" w:color="000000"/>
              <w:right w:val="single" w:sz="8" w:space="0" w:color="000000"/>
            </w:tcBorders>
            <w:vAlign w:val="center"/>
          </w:tcPr>
          <w:p w:rsidR="0050243D" w:rsidRPr="00A5488F" w:rsidRDefault="0050243D" w:rsidP="00153E7E">
            <w:pPr>
              <w:snapToGrid w:val="0"/>
              <w:jc w:val="center"/>
              <w:rPr>
                <w:rFonts w:ascii="Arial" w:hAnsi="Arial" w:cs="Arial"/>
                <w:sz w:val="24"/>
                <w:szCs w:val="24"/>
              </w:rPr>
            </w:pPr>
            <w:r w:rsidRPr="00A5488F">
              <w:rPr>
                <w:rFonts w:ascii="Arial" w:hAnsi="Arial" w:cs="Arial"/>
                <w:sz w:val="24"/>
                <w:szCs w:val="24"/>
              </w:rPr>
              <w:t>Показатели доступности</w:t>
            </w:r>
          </w:p>
        </w:tc>
      </w:tr>
      <w:tr w:rsidR="0050243D" w:rsidRPr="00A5488F" w:rsidTr="00153E7E">
        <w:tc>
          <w:tcPr>
            <w:tcW w:w="6090" w:type="dxa"/>
            <w:tcBorders>
              <w:top w:val="nil"/>
              <w:left w:val="single" w:sz="8" w:space="0" w:color="000000"/>
              <w:bottom w:val="single" w:sz="8" w:space="0" w:color="000000"/>
              <w:right w:val="nil"/>
            </w:tcBorders>
            <w:vAlign w:val="center"/>
          </w:tcPr>
          <w:p w:rsidR="0050243D" w:rsidRPr="00A5488F" w:rsidRDefault="0050243D" w:rsidP="00153E7E">
            <w:pPr>
              <w:snapToGrid w:val="0"/>
              <w:jc w:val="center"/>
              <w:rPr>
                <w:rFonts w:ascii="Arial" w:hAnsi="Arial" w:cs="Arial"/>
                <w:sz w:val="24"/>
                <w:szCs w:val="24"/>
              </w:rPr>
            </w:pPr>
            <w:r w:rsidRPr="00A5488F">
              <w:rPr>
                <w:rFonts w:ascii="Arial" w:hAnsi="Arial" w:cs="Arial"/>
                <w:sz w:val="24"/>
                <w:szCs w:val="24"/>
              </w:rPr>
              <w:t>Наличие возможности получения муниципальной услуги в электронном виде (в соответствии с этапами перевода муниципальных услуг на предоставление в электронном виде)</w:t>
            </w:r>
          </w:p>
        </w:tc>
        <w:tc>
          <w:tcPr>
            <w:tcW w:w="1346" w:type="dxa"/>
            <w:tcBorders>
              <w:top w:val="nil"/>
              <w:left w:val="single" w:sz="8" w:space="0" w:color="000000"/>
              <w:bottom w:val="single" w:sz="8" w:space="0" w:color="000000"/>
              <w:right w:val="nil"/>
            </w:tcBorders>
            <w:vAlign w:val="center"/>
          </w:tcPr>
          <w:p w:rsidR="0050243D" w:rsidRPr="00A5488F" w:rsidRDefault="0050243D" w:rsidP="00153E7E">
            <w:pPr>
              <w:snapToGrid w:val="0"/>
              <w:jc w:val="center"/>
              <w:rPr>
                <w:rFonts w:ascii="Arial" w:hAnsi="Arial" w:cs="Arial"/>
                <w:sz w:val="24"/>
                <w:szCs w:val="24"/>
              </w:rPr>
            </w:pPr>
            <w:r w:rsidRPr="00A5488F">
              <w:rPr>
                <w:rFonts w:ascii="Arial" w:hAnsi="Arial" w:cs="Arial"/>
                <w:sz w:val="24"/>
                <w:szCs w:val="24"/>
              </w:rPr>
              <w:t>Да</w:t>
            </w:r>
          </w:p>
        </w:tc>
        <w:tc>
          <w:tcPr>
            <w:tcW w:w="1989" w:type="dxa"/>
            <w:tcBorders>
              <w:top w:val="nil"/>
              <w:left w:val="single" w:sz="8" w:space="0" w:color="000000"/>
              <w:bottom w:val="single" w:sz="8" w:space="0" w:color="000000"/>
              <w:right w:val="single" w:sz="8" w:space="0" w:color="000000"/>
            </w:tcBorders>
            <w:vAlign w:val="center"/>
          </w:tcPr>
          <w:p w:rsidR="0050243D" w:rsidRPr="00A5488F" w:rsidRDefault="0050243D" w:rsidP="00153E7E">
            <w:pPr>
              <w:snapToGrid w:val="0"/>
              <w:jc w:val="center"/>
              <w:rPr>
                <w:rFonts w:ascii="Arial" w:hAnsi="Arial" w:cs="Arial"/>
                <w:sz w:val="24"/>
                <w:szCs w:val="24"/>
              </w:rPr>
            </w:pPr>
            <w:r w:rsidRPr="00A5488F">
              <w:rPr>
                <w:rFonts w:ascii="Arial" w:hAnsi="Arial" w:cs="Arial"/>
                <w:sz w:val="24"/>
                <w:szCs w:val="24"/>
              </w:rPr>
              <w:t>да</w:t>
            </w:r>
          </w:p>
        </w:tc>
      </w:tr>
      <w:tr w:rsidR="0050243D" w:rsidRPr="00A5488F" w:rsidTr="00153E7E">
        <w:tc>
          <w:tcPr>
            <w:tcW w:w="9425" w:type="dxa"/>
            <w:gridSpan w:val="3"/>
            <w:tcBorders>
              <w:top w:val="nil"/>
              <w:left w:val="single" w:sz="8" w:space="0" w:color="000000"/>
              <w:bottom w:val="single" w:sz="8" w:space="0" w:color="000000"/>
              <w:right w:val="single" w:sz="8" w:space="0" w:color="000000"/>
            </w:tcBorders>
            <w:vAlign w:val="center"/>
          </w:tcPr>
          <w:p w:rsidR="0050243D" w:rsidRPr="00A5488F" w:rsidRDefault="0050243D" w:rsidP="00153E7E">
            <w:pPr>
              <w:snapToGrid w:val="0"/>
              <w:jc w:val="center"/>
              <w:rPr>
                <w:rFonts w:ascii="Arial" w:hAnsi="Arial" w:cs="Arial"/>
                <w:sz w:val="24"/>
                <w:szCs w:val="24"/>
              </w:rPr>
            </w:pPr>
            <w:r w:rsidRPr="00A5488F">
              <w:rPr>
                <w:rFonts w:ascii="Arial" w:hAnsi="Arial" w:cs="Arial"/>
                <w:sz w:val="24"/>
                <w:szCs w:val="24"/>
              </w:rPr>
              <w:t>Показатели качества</w:t>
            </w:r>
          </w:p>
        </w:tc>
      </w:tr>
      <w:tr w:rsidR="0050243D" w:rsidRPr="00A5488F" w:rsidTr="00153E7E">
        <w:tc>
          <w:tcPr>
            <w:tcW w:w="6090" w:type="dxa"/>
            <w:tcBorders>
              <w:top w:val="nil"/>
              <w:left w:val="single" w:sz="8" w:space="0" w:color="000000"/>
              <w:bottom w:val="single" w:sz="8" w:space="0" w:color="000000"/>
              <w:right w:val="nil"/>
            </w:tcBorders>
            <w:vAlign w:val="center"/>
          </w:tcPr>
          <w:p w:rsidR="0050243D" w:rsidRPr="00A5488F" w:rsidRDefault="0050243D" w:rsidP="00153E7E">
            <w:pPr>
              <w:snapToGrid w:val="0"/>
              <w:jc w:val="center"/>
              <w:rPr>
                <w:rFonts w:ascii="Arial" w:hAnsi="Arial" w:cs="Arial"/>
                <w:sz w:val="24"/>
                <w:szCs w:val="24"/>
              </w:rPr>
            </w:pPr>
            <w:r w:rsidRPr="00A5488F">
              <w:rPr>
                <w:rFonts w:ascii="Arial" w:hAnsi="Arial" w:cs="Arial"/>
                <w:sz w:val="24"/>
                <w:szCs w:val="24"/>
              </w:rPr>
              <w:t xml:space="preserve">Удельный вес рассмотренных в установленный срок заявлений на предоставление муниципальной услуги </w:t>
            </w:r>
            <w:r w:rsidRPr="00A5488F">
              <w:rPr>
                <w:rFonts w:ascii="Arial" w:hAnsi="Arial" w:cs="Arial"/>
                <w:sz w:val="24"/>
                <w:szCs w:val="24"/>
              </w:rPr>
              <w:lastRenderedPageBreak/>
              <w:t>в общем количестве заявлений на предоставление муниципальной услуги</w:t>
            </w:r>
          </w:p>
        </w:tc>
        <w:tc>
          <w:tcPr>
            <w:tcW w:w="1346" w:type="dxa"/>
            <w:tcBorders>
              <w:top w:val="nil"/>
              <w:left w:val="single" w:sz="8" w:space="0" w:color="000000"/>
              <w:bottom w:val="single" w:sz="8" w:space="0" w:color="000000"/>
              <w:right w:val="nil"/>
            </w:tcBorders>
            <w:vAlign w:val="center"/>
          </w:tcPr>
          <w:p w:rsidR="0050243D" w:rsidRPr="00A5488F" w:rsidRDefault="0050243D" w:rsidP="00153E7E">
            <w:pPr>
              <w:snapToGrid w:val="0"/>
              <w:jc w:val="center"/>
              <w:rPr>
                <w:rFonts w:ascii="Arial" w:hAnsi="Arial" w:cs="Arial"/>
                <w:sz w:val="24"/>
                <w:szCs w:val="24"/>
              </w:rPr>
            </w:pPr>
            <w:r w:rsidRPr="00A5488F">
              <w:rPr>
                <w:rFonts w:ascii="Arial" w:hAnsi="Arial" w:cs="Arial"/>
                <w:sz w:val="24"/>
                <w:szCs w:val="24"/>
              </w:rPr>
              <w:lastRenderedPageBreak/>
              <w:t>%</w:t>
            </w:r>
          </w:p>
        </w:tc>
        <w:tc>
          <w:tcPr>
            <w:tcW w:w="1989" w:type="dxa"/>
            <w:tcBorders>
              <w:top w:val="nil"/>
              <w:left w:val="single" w:sz="8" w:space="0" w:color="000000"/>
              <w:bottom w:val="single" w:sz="8" w:space="0" w:color="000000"/>
              <w:right w:val="single" w:sz="8" w:space="0" w:color="000000"/>
            </w:tcBorders>
            <w:vAlign w:val="center"/>
          </w:tcPr>
          <w:p w:rsidR="0050243D" w:rsidRPr="00A5488F" w:rsidRDefault="0050243D" w:rsidP="00153E7E">
            <w:pPr>
              <w:snapToGrid w:val="0"/>
              <w:jc w:val="center"/>
              <w:rPr>
                <w:rFonts w:ascii="Arial" w:hAnsi="Arial" w:cs="Arial"/>
                <w:sz w:val="24"/>
                <w:szCs w:val="24"/>
              </w:rPr>
            </w:pPr>
            <w:r w:rsidRPr="00A5488F">
              <w:rPr>
                <w:rFonts w:ascii="Arial" w:hAnsi="Arial" w:cs="Arial"/>
                <w:sz w:val="24"/>
                <w:szCs w:val="24"/>
              </w:rPr>
              <w:t>100</w:t>
            </w:r>
          </w:p>
        </w:tc>
      </w:tr>
      <w:tr w:rsidR="0050243D" w:rsidRPr="00A5488F" w:rsidTr="00153E7E">
        <w:tc>
          <w:tcPr>
            <w:tcW w:w="6090" w:type="dxa"/>
            <w:tcBorders>
              <w:top w:val="nil"/>
              <w:left w:val="single" w:sz="8" w:space="0" w:color="000000"/>
              <w:bottom w:val="single" w:sz="8" w:space="0" w:color="000000"/>
              <w:right w:val="nil"/>
            </w:tcBorders>
            <w:vAlign w:val="center"/>
          </w:tcPr>
          <w:p w:rsidR="0050243D" w:rsidRPr="00A5488F" w:rsidRDefault="0050243D" w:rsidP="00153E7E">
            <w:pPr>
              <w:snapToGrid w:val="0"/>
              <w:jc w:val="center"/>
              <w:rPr>
                <w:rFonts w:ascii="Arial" w:hAnsi="Arial" w:cs="Arial"/>
                <w:sz w:val="24"/>
                <w:szCs w:val="24"/>
              </w:rPr>
            </w:pPr>
            <w:r w:rsidRPr="00A5488F">
              <w:rPr>
                <w:rFonts w:ascii="Arial" w:hAnsi="Arial" w:cs="Arial"/>
                <w:sz w:val="24"/>
                <w:szCs w:val="24"/>
              </w:rPr>
              <w:lastRenderedPageBreak/>
              <w:t>Удельный вес обоснованных жалоб в общем количестве заявлений на предоставление муниципальной услуги</w:t>
            </w:r>
          </w:p>
        </w:tc>
        <w:tc>
          <w:tcPr>
            <w:tcW w:w="1346" w:type="dxa"/>
            <w:tcBorders>
              <w:top w:val="nil"/>
              <w:left w:val="single" w:sz="8" w:space="0" w:color="000000"/>
              <w:bottom w:val="single" w:sz="8" w:space="0" w:color="000000"/>
              <w:right w:val="nil"/>
            </w:tcBorders>
            <w:vAlign w:val="center"/>
          </w:tcPr>
          <w:p w:rsidR="0050243D" w:rsidRPr="00A5488F" w:rsidRDefault="0050243D" w:rsidP="00153E7E">
            <w:pPr>
              <w:snapToGrid w:val="0"/>
              <w:jc w:val="center"/>
              <w:rPr>
                <w:rFonts w:ascii="Arial" w:hAnsi="Arial" w:cs="Arial"/>
                <w:sz w:val="24"/>
                <w:szCs w:val="24"/>
              </w:rPr>
            </w:pPr>
            <w:r w:rsidRPr="00A5488F">
              <w:rPr>
                <w:rFonts w:ascii="Arial" w:hAnsi="Arial" w:cs="Arial"/>
                <w:sz w:val="24"/>
                <w:szCs w:val="24"/>
              </w:rPr>
              <w:t>%</w:t>
            </w:r>
          </w:p>
        </w:tc>
        <w:tc>
          <w:tcPr>
            <w:tcW w:w="1989" w:type="dxa"/>
            <w:tcBorders>
              <w:top w:val="nil"/>
              <w:left w:val="single" w:sz="8" w:space="0" w:color="000000"/>
              <w:bottom w:val="single" w:sz="8" w:space="0" w:color="000000"/>
              <w:right w:val="single" w:sz="8" w:space="0" w:color="000000"/>
            </w:tcBorders>
            <w:vAlign w:val="center"/>
          </w:tcPr>
          <w:p w:rsidR="0050243D" w:rsidRPr="00A5488F" w:rsidRDefault="0050243D" w:rsidP="00153E7E">
            <w:pPr>
              <w:snapToGrid w:val="0"/>
              <w:jc w:val="center"/>
              <w:rPr>
                <w:rFonts w:ascii="Arial" w:hAnsi="Arial" w:cs="Arial"/>
                <w:sz w:val="24"/>
                <w:szCs w:val="24"/>
              </w:rPr>
            </w:pPr>
            <w:r w:rsidRPr="00A5488F">
              <w:rPr>
                <w:rFonts w:ascii="Arial" w:hAnsi="Arial" w:cs="Arial"/>
                <w:sz w:val="24"/>
                <w:szCs w:val="24"/>
              </w:rPr>
              <w:t>0</w:t>
            </w:r>
          </w:p>
        </w:tc>
      </w:tr>
    </w:tbl>
    <w:p w:rsidR="0050243D" w:rsidRPr="00A5488F" w:rsidRDefault="0050243D" w:rsidP="0050243D">
      <w:pPr>
        <w:pStyle w:val="aa"/>
        <w:rPr>
          <w:rFonts w:ascii="Arial" w:hAnsi="Arial" w:cs="Arial"/>
          <w:color w:val="auto"/>
          <w:sz w:val="24"/>
          <w:szCs w:val="24"/>
        </w:rPr>
      </w:pPr>
      <w:r w:rsidRPr="00A5488F">
        <w:rPr>
          <w:rFonts w:ascii="Arial" w:hAnsi="Arial" w:cs="Arial"/>
          <w:color w:val="auto"/>
          <w:sz w:val="24"/>
          <w:szCs w:val="24"/>
        </w:rPr>
        <w:t> </w:t>
      </w:r>
    </w:p>
    <w:p w:rsidR="0050243D" w:rsidRPr="00A5488F" w:rsidRDefault="0050243D" w:rsidP="0050243D">
      <w:pPr>
        <w:pStyle w:val="aa"/>
        <w:rPr>
          <w:rFonts w:ascii="Arial" w:hAnsi="Arial" w:cs="Arial"/>
          <w:color w:val="auto"/>
          <w:sz w:val="24"/>
          <w:szCs w:val="24"/>
        </w:rPr>
      </w:pPr>
      <w:r w:rsidRPr="00A5488F">
        <w:rPr>
          <w:rFonts w:ascii="Arial" w:hAnsi="Arial" w:cs="Arial"/>
          <w:color w:val="auto"/>
          <w:sz w:val="24"/>
          <w:szCs w:val="24"/>
        </w:rPr>
        <w:t> </w:t>
      </w:r>
    </w:p>
    <w:p w:rsidR="0050243D" w:rsidRPr="00A5488F" w:rsidRDefault="0050243D" w:rsidP="0050243D">
      <w:pPr>
        <w:pStyle w:val="aa"/>
        <w:jc w:val="center"/>
        <w:rPr>
          <w:rStyle w:val="a4"/>
          <w:rFonts w:ascii="Arial" w:hAnsi="Arial" w:cs="Arial"/>
          <w:b w:val="0"/>
          <w:bCs w:val="0"/>
          <w:color w:val="auto"/>
          <w:sz w:val="24"/>
          <w:szCs w:val="24"/>
        </w:rPr>
      </w:pPr>
      <w:r w:rsidRPr="00A5488F">
        <w:rPr>
          <w:rStyle w:val="a4"/>
          <w:rFonts w:ascii="Arial" w:hAnsi="Arial" w:cs="Arial"/>
          <w:b w:val="0"/>
          <w:bCs w:val="0"/>
          <w:color w:val="auto"/>
          <w:sz w:val="24"/>
          <w:szCs w:val="24"/>
        </w:rPr>
        <w:t>3. Административные процедуры</w:t>
      </w:r>
    </w:p>
    <w:p w:rsidR="0050243D" w:rsidRPr="00A5488F" w:rsidRDefault="0050243D" w:rsidP="0050243D">
      <w:pPr>
        <w:pStyle w:val="aa"/>
        <w:rPr>
          <w:rFonts w:ascii="Arial" w:hAnsi="Arial" w:cs="Arial"/>
          <w:color w:val="auto"/>
          <w:sz w:val="24"/>
          <w:szCs w:val="24"/>
        </w:rPr>
      </w:pPr>
      <w:r w:rsidRPr="00A5488F">
        <w:rPr>
          <w:rFonts w:ascii="Arial" w:hAnsi="Arial" w:cs="Arial"/>
          <w:color w:val="auto"/>
          <w:sz w:val="24"/>
          <w:szCs w:val="24"/>
        </w:rPr>
        <w:t> </w:t>
      </w:r>
    </w:p>
    <w:p w:rsidR="0050243D" w:rsidRPr="00A5488F" w:rsidRDefault="0050243D" w:rsidP="0050243D">
      <w:pPr>
        <w:ind w:firstLine="720"/>
        <w:jc w:val="both"/>
        <w:rPr>
          <w:rFonts w:ascii="Arial" w:hAnsi="Arial" w:cs="Arial"/>
          <w:b/>
          <w:bCs/>
          <w:sz w:val="24"/>
          <w:szCs w:val="24"/>
        </w:rPr>
      </w:pPr>
      <w:r w:rsidRPr="00A5488F">
        <w:rPr>
          <w:rFonts w:ascii="Arial" w:hAnsi="Arial" w:cs="Arial"/>
          <w:b/>
          <w:bCs/>
          <w:sz w:val="24"/>
          <w:szCs w:val="24"/>
        </w:rPr>
        <w:t>3.1. Последовательность административных действий (процедур)</w:t>
      </w:r>
    </w:p>
    <w:p w:rsidR="0050243D" w:rsidRPr="00A5488F" w:rsidRDefault="0050243D" w:rsidP="0050243D">
      <w:pPr>
        <w:ind w:firstLine="720"/>
        <w:jc w:val="both"/>
        <w:rPr>
          <w:rFonts w:ascii="Arial" w:hAnsi="Arial" w:cs="Arial"/>
          <w:sz w:val="24"/>
          <w:szCs w:val="24"/>
        </w:rPr>
      </w:pPr>
      <w:r w:rsidRPr="00A5488F">
        <w:rPr>
          <w:rFonts w:ascii="Arial" w:hAnsi="Arial" w:cs="Arial"/>
          <w:sz w:val="24"/>
          <w:szCs w:val="24"/>
        </w:rPr>
        <w:t>3.1.1. Последовательность административных действий (процедур) при предоставлении муниципальной услуги осуществляется в соответствии с блок-схемой (приложение № 2 к административному регламенту).</w:t>
      </w:r>
    </w:p>
    <w:p w:rsidR="0050243D" w:rsidRPr="00A5488F" w:rsidRDefault="0050243D" w:rsidP="0050243D">
      <w:pPr>
        <w:ind w:firstLine="720"/>
        <w:jc w:val="both"/>
        <w:rPr>
          <w:rFonts w:ascii="Arial" w:hAnsi="Arial" w:cs="Arial"/>
          <w:sz w:val="24"/>
          <w:szCs w:val="24"/>
        </w:rPr>
      </w:pPr>
      <w:r w:rsidRPr="00A5488F">
        <w:rPr>
          <w:rFonts w:ascii="Arial" w:hAnsi="Arial" w:cs="Arial"/>
          <w:sz w:val="24"/>
          <w:szCs w:val="24"/>
        </w:rPr>
        <w:t>3.1.2. Предоставление муниципальной услуги включает в себя следующие административные действия (процедуры):</w:t>
      </w:r>
    </w:p>
    <w:p w:rsidR="0050243D" w:rsidRPr="00A5488F" w:rsidRDefault="0050243D" w:rsidP="0050243D">
      <w:pPr>
        <w:ind w:firstLine="720"/>
        <w:jc w:val="both"/>
        <w:rPr>
          <w:rFonts w:ascii="Arial" w:hAnsi="Arial" w:cs="Arial"/>
          <w:sz w:val="24"/>
          <w:szCs w:val="24"/>
        </w:rPr>
      </w:pPr>
      <w:r w:rsidRPr="00A5488F">
        <w:rPr>
          <w:rFonts w:ascii="Arial" w:hAnsi="Arial" w:cs="Arial"/>
          <w:sz w:val="24"/>
          <w:szCs w:val="24"/>
        </w:rPr>
        <w:t>прием и регистрация заявления о предоставлении муниципальной услуги;</w:t>
      </w:r>
    </w:p>
    <w:p w:rsidR="0050243D" w:rsidRPr="00A5488F" w:rsidRDefault="0050243D" w:rsidP="0050243D">
      <w:pPr>
        <w:ind w:firstLine="720"/>
        <w:jc w:val="both"/>
        <w:rPr>
          <w:rFonts w:ascii="Arial" w:hAnsi="Arial" w:cs="Arial"/>
          <w:sz w:val="24"/>
          <w:szCs w:val="24"/>
        </w:rPr>
      </w:pPr>
      <w:r w:rsidRPr="00A5488F">
        <w:rPr>
          <w:rFonts w:ascii="Arial" w:hAnsi="Arial" w:cs="Arial"/>
          <w:sz w:val="24"/>
          <w:szCs w:val="24"/>
        </w:rPr>
        <w:t>проверка поступившего заявления;</w:t>
      </w:r>
    </w:p>
    <w:p w:rsidR="0050243D" w:rsidRPr="00A5488F" w:rsidRDefault="0050243D" w:rsidP="0050243D">
      <w:pPr>
        <w:ind w:firstLine="720"/>
        <w:jc w:val="both"/>
        <w:rPr>
          <w:rFonts w:ascii="Arial" w:hAnsi="Arial" w:cs="Arial"/>
          <w:sz w:val="24"/>
          <w:szCs w:val="24"/>
        </w:rPr>
      </w:pPr>
      <w:r w:rsidRPr="00A5488F">
        <w:rPr>
          <w:rFonts w:ascii="Arial" w:hAnsi="Arial" w:cs="Arial"/>
          <w:sz w:val="24"/>
          <w:szCs w:val="24"/>
        </w:rPr>
        <w:t>запись на обзорные, тематические и интерактивные экскурсии или уведомления об отказе в Записи.</w:t>
      </w:r>
    </w:p>
    <w:p w:rsidR="0050243D" w:rsidRPr="00A5488F" w:rsidRDefault="0050243D" w:rsidP="0050243D">
      <w:pPr>
        <w:ind w:firstLine="720"/>
        <w:jc w:val="both"/>
        <w:rPr>
          <w:rFonts w:ascii="Arial" w:hAnsi="Arial" w:cs="Arial"/>
          <w:b/>
          <w:bCs/>
          <w:sz w:val="24"/>
          <w:szCs w:val="24"/>
        </w:rPr>
      </w:pPr>
      <w:r w:rsidRPr="00A5488F">
        <w:rPr>
          <w:rFonts w:ascii="Arial" w:hAnsi="Arial" w:cs="Arial"/>
          <w:b/>
          <w:bCs/>
          <w:sz w:val="24"/>
          <w:szCs w:val="24"/>
        </w:rPr>
        <w:t>3.2. Прием и регистрация заявлений</w:t>
      </w:r>
    </w:p>
    <w:p w:rsidR="0050243D" w:rsidRPr="00A5488F" w:rsidRDefault="0050243D" w:rsidP="0050243D">
      <w:pPr>
        <w:ind w:firstLine="720"/>
        <w:jc w:val="both"/>
        <w:rPr>
          <w:rFonts w:ascii="Arial" w:hAnsi="Arial" w:cs="Arial"/>
          <w:sz w:val="24"/>
          <w:szCs w:val="24"/>
        </w:rPr>
      </w:pPr>
      <w:r w:rsidRPr="00A5488F">
        <w:rPr>
          <w:rFonts w:ascii="Arial" w:hAnsi="Arial" w:cs="Arial"/>
          <w:sz w:val="24"/>
          <w:szCs w:val="24"/>
        </w:rPr>
        <w:t>3.2.1. Основанием для начала административного действия (процедуры) по приему и регистрации заявления является обращение заявителя или его представителя в музей. Заявление может быть подано как  при личном обращении, так и направлено  почтовой, телеграфной, факсимильной связью или электронной  почтой.</w:t>
      </w:r>
    </w:p>
    <w:p w:rsidR="0050243D" w:rsidRPr="00A5488F" w:rsidRDefault="0050243D" w:rsidP="0050243D">
      <w:pPr>
        <w:ind w:firstLine="720"/>
        <w:jc w:val="both"/>
        <w:rPr>
          <w:rFonts w:ascii="Arial" w:hAnsi="Arial" w:cs="Arial"/>
          <w:sz w:val="24"/>
          <w:szCs w:val="24"/>
        </w:rPr>
      </w:pPr>
      <w:r w:rsidRPr="00A5488F">
        <w:rPr>
          <w:rFonts w:ascii="Arial" w:hAnsi="Arial" w:cs="Arial"/>
          <w:sz w:val="24"/>
          <w:szCs w:val="24"/>
        </w:rPr>
        <w:t>3.2.2. Днем поступления заявления считается дата его регистрации уполномоченным должностным  лицом музея.</w:t>
      </w:r>
    </w:p>
    <w:p w:rsidR="0050243D" w:rsidRPr="00A5488F" w:rsidRDefault="0050243D" w:rsidP="0050243D">
      <w:pPr>
        <w:ind w:firstLine="720"/>
        <w:jc w:val="both"/>
        <w:rPr>
          <w:rFonts w:ascii="Arial" w:hAnsi="Arial" w:cs="Arial"/>
          <w:sz w:val="24"/>
          <w:szCs w:val="24"/>
        </w:rPr>
      </w:pPr>
      <w:r w:rsidRPr="00A5488F">
        <w:rPr>
          <w:rFonts w:ascii="Arial" w:hAnsi="Arial" w:cs="Arial"/>
          <w:sz w:val="24"/>
          <w:szCs w:val="24"/>
        </w:rPr>
        <w:t>3.2.3. Должностное лицо музея, ответственное за прием документов, передает поступившее заявление на рассмотрение директору музея.</w:t>
      </w:r>
    </w:p>
    <w:p w:rsidR="0050243D" w:rsidRPr="00A5488F" w:rsidRDefault="0050243D" w:rsidP="0050243D">
      <w:pPr>
        <w:ind w:firstLine="720"/>
        <w:jc w:val="both"/>
        <w:rPr>
          <w:rFonts w:ascii="Arial" w:hAnsi="Arial" w:cs="Arial"/>
          <w:sz w:val="24"/>
          <w:szCs w:val="24"/>
        </w:rPr>
      </w:pPr>
      <w:r w:rsidRPr="00A5488F">
        <w:rPr>
          <w:rFonts w:ascii="Arial" w:hAnsi="Arial" w:cs="Arial"/>
          <w:sz w:val="24"/>
          <w:szCs w:val="24"/>
        </w:rPr>
        <w:t>3.2.4. Максимальное время приема и регистрации заявления 15 минут.</w:t>
      </w:r>
    </w:p>
    <w:p w:rsidR="0050243D" w:rsidRPr="00A5488F" w:rsidRDefault="0050243D" w:rsidP="0050243D">
      <w:pPr>
        <w:ind w:firstLine="720"/>
        <w:jc w:val="both"/>
        <w:rPr>
          <w:rFonts w:ascii="Arial" w:hAnsi="Arial" w:cs="Arial"/>
          <w:b/>
          <w:bCs/>
          <w:sz w:val="24"/>
          <w:szCs w:val="24"/>
        </w:rPr>
      </w:pPr>
      <w:r w:rsidRPr="00A5488F">
        <w:rPr>
          <w:rFonts w:ascii="Arial" w:hAnsi="Arial" w:cs="Arial"/>
          <w:b/>
          <w:bCs/>
          <w:sz w:val="24"/>
          <w:szCs w:val="24"/>
        </w:rPr>
        <w:t>3.3. Проверка  заявлений</w:t>
      </w:r>
    </w:p>
    <w:p w:rsidR="0050243D" w:rsidRPr="00A5488F" w:rsidRDefault="0050243D" w:rsidP="0050243D">
      <w:pPr>
        <w:ind w:firstLine="720"/>
        <w:jc w:val="both"/>
        <w:rPr>
          <w:rFonts w:ascii="Arial" w:hAnsi="Arial" w:cs="Arial"/>
          <w:sz w:val="24"/>
          <w:szCs w:val="24"/>
        </w:rPr>
      </w:pPr>
      <w:r w:rsidRPr="00A5488F">
        <w:rPr>
          <w:rFonts w:ascii="Arial" w:hAnsi="Arial" w:cs="Arial"/>
          <w:sz w:val="24"/>
          <w:szCs w:val="24"/>
        </w:rPr>
        <w:t>3.3.1. Основанием для начала административного действия (процедуры) по проверке  заявления является поступление заявления директору музея от должностного лица музея, ответственного за прием документов.</w:t>
      </w:r>
    </w:p>
    <w:p w:rsidR="0050243D" w:rsidRPr="00A5488F" w:rsidRDefault="0050243D" w:rsidP="0050243D">
      <w:pPr>
        <w:ind w:firstLine="720"/>
        <w:jc w:val="both"/>
        <w:rPr>
          <w:rFonts w:ascii="Arial" w:hAnsi="Arial" w:cs="Arial"/>
          <w:sz w:val="24"/>
          <w:szCs w:val="24"/>
        </w:rPr>
      </w:pPr>
      <w:r w:rsidRPr="00A5488F">
        <w:rPr>
          <w:rFonts w:ascii="Arial" w:hAnsi="Arial" w:cs="Arial"/>
          <w:sz w:val="24"/>
          <w:szCs w:val="24"/>
        </w:rPr>
        <w:t xml:space="preserve">3.3.2. Директор музея в течение одного  рабочего  дня со времени поступления заявления, назначает должностное лицо музея, ответственное за запись на обзорные, тематические и интерактивные экскурсии </w:t>
      </w:r>
    </w:p>
    <w:p w:rsidR="0050243D" w:rsidRPr="00A5488F" w:rsidRDefault="0050243D" w:rsidP="0050243D">
      <w:pPr>
        <w:ind w:firstLine="720"/>
        <w:jc w:val="both"/>
        <w:rPr>
          <w:rFonts w:ascii="Arial" w:hAnsi="Arial" w:cs="Arial"/>
          <w:sz w:val="24"/>
          <w:szCs w:val="24"/>
        </w:rPr>
      </w:pPr>
      <w:r w:rsidRPr="00A5488F">
        <w:rPr>
          <w:rFonts w:ascii="Arial" w:hAnsi="Arial" w:cs="Arial"/>
          <w:sz w:val="24"/>
          <w:szCs w:val="24"/>
        </w:rPr>
        <w:t>3.3.3. Должностное лицо музея, ответственное за Запись, проводит проверку заявления на его соответствие требованиям пункта 2.6 административного регламента.</w:t>
      </w:r>
    </w:p>
    <w:p w:rsidR="0050243D" w:rsidRPr="00A5488F" w:rsidRDefault="0050243D" w:rsidP="0050243D">
      <w:pPr>
        <w:tabs>
          <w:tab w:val="left" w:pos="9540"/>
          <w:tab w:val="left" w:pos="9900"/>
          <w:tab w:val="right" w:pos="10080"/>
        </w:tabs>
        <w:ind w:right="-1" w:firstLine="748"/>
        <w:contextualSpacing/>
        <w:jc w:val="both"/>
        <w:rPr>
          <w:rFonts w:ascii="Arial" w:hAnsi="Arial" w:cs="Arial"/>
          <w:sz w:val="24"/>
          <w:szCs w:val="24"/>
        </w:rPr>
      </w:pPr>
      <w:r w:rsidRPr="00A5488F">
        <w:rPr>
          <w:rFonts w:ascii="Arial" w:hAnsi="Arial" w:cs="Arial"/>
          <w:sz w:val="24"/>
          <w:szCs w:val="24"/>
        </w:rPr>
        <w:t>Муниципальная услуга считается предоставленной заявителю, если обращение заявителя включено в график проведения экскурсий на желаемый заявителем день и час или дан мотивированный ответ о невозможности ее выполнения.</w:t>
      </w:r>
    </w:p>
    <w:p w:rsidR="0050243D" w:rsidRPr="00A5488F" w:rsidRDefault="0050243D" w:rsidP="0050243D">
      <w:pPr>
        <w:ind w:firstLine="720"/>
        <w:jc w:val="both"/>
        <w:rPr>
          <w:rFonts w:ascii="Arial" w:hAnsi="Arial" w:cs="Arial"/>
          <w:b/>
          <w:bCs/>
          <w:sz w:val="24"/>
          <w:szCs w:val="24"/>
        </w:rPr>
      </w:pPr>
      <w:r w:rsidRPr="00A5488F">
        <w:rPr>
          <w:rFonts w:ascii="Arial" w:hAnsi="Arial" w:cs="Arial"/>
          <w:b/>
          <w:bCs/>
          <w:sz w:val="24"/>
          <w:szCs w:val="24"/>
        </w:rPr>
        <w:t>3.4. Подготовка  Информации</w:t>
      </w:r>
    </w:p>
    <w:p w:rsidR="0050243D" w:rsidRPr="00A5488F" w:rsidRDefault="0050243D" w:rsidP="0050243D">
      <w:pPr>
        <w:ind w:firstLine="720"/>
        <w:jc w:val="both"/>
        <w:rPr>
          <w:rFonts w:ascii="Arial" w:hAnsi="Arial" w:cs="Arial"/>
          <w:sz w:val="24"/>
          <w:szCs w:val="24"/>
        </w:rPr>
      </w:pPr>
      <w:r w:rsidRPr="00A5488F">
        <w:rPr>
          <w:rFonts w:ascii="Arial" w:hAnsi="Arial" w:cs="Arial"/>
          <w:sz w:val="24"/>
          <w:szCs w:val="24"/>
        </w:rPr>
        <w:t xml:space="preserve">3.4.1. Основанием для выполнения Записи является заявление с положительными результатами проверки. </w:t>
      </w:r>
    </w:p>
    <w:p w:rsidR="0050243D" w:rsidRPr="00A5488F" w:rsidRDefault="0050243D" w:rsidP="0050243D">
      <w:pPr>
        <w:ind w:firstLine="720"/>
        <w:jc w:val="both"/>
        <w:rPr>
          <w:rFonts w:ascii="Arial" w:hAnsi="Arial" w:cs="Arial"/>
          <w:sz w:val="24"/>
          <w:szCs w:val="24"/>
        </w:rPr>
      </w:pPr>
      <w:r w:rsidRPr="00A5488F">
        <w:rPr>
          <w:rFonts w:ascii="Arial" w:hAnsi="Arial" w:cs="Arial"/>
          <w:sz w:val="24"/>
          <w:szCs w:val="24"/>
        </w:rPr>
        <w:t>3.4.2. Должностное лицо музея, ответственное за Запись:</w:t>
      </w:r>
    </w:p>
    <w:p w:rsidR="0050243D" w:rsidRPr="00A5488F" w:rsidRDefault="0050243D" w:rsidP="0050243D">
      <w:pPr>
        <w:ind w:firstLine="720"/>
        <w:jc w:val="both"/>
        <w:rPr>
          <w:rFonts w:ascii="Arial" w:hAnsi="Arial" w:cs="Arial"/>
          <w:sz w:val="24"/>
          <w:szCs w:val="24"/>
        </w:rPr>
      </w:pPr>
      <w:r w:rsidRPr="00A5488F">
        <w:rPr>
          <w:rFonts w:ascii="Arial" w:hAnsi="Arial" w:cs="Arial"/>
          <w:sz w:val="24"/>
          <w:szCs w:val="24"/>
        </w:rPr>
        <w:t>готовит проект письма, содержащего информацию о записи на обзорные, тематические и интерактивные экскурсии;</w:t>
      </w:r>
    </w:p>
    <w:p w:rsidR="0050243D" w:rsidRPr="00A5488F" w:rsidRDefault="0050243D" w:rsidP="0050243D">
      <w:pPr>
        <w:ind w:firstLine="720"/>
        <w:jc w:val="both"/>
        <w:rPr>
          <w:rFonts w:ascii="Arial" w:hAnsi="Arial" w:cs="Arial"/>
          <w:sz w:val="24"/>
          <w:szCs w:val="24"/>
        </w:rPr>
      </w:pPr>
      <w:r w:rsidRPr="00A5488F">
        <w:rPr>
          <w:rFonts w:ascii="Arial" w:hAnsi="Arial" w:cs="Arial"/>
          <w:sz w:val="24"/>
          <w:szCs w:val="24"/>
        </w:rPr>
        <w:t>направляет подготовленный документ на подпись директору музея.</w:t>
      </w:r>
    </w:p>
    <w:p w:rsidR="0050243D" w:rsidRPr="00A5488F" w:rsidRDefault="0050243D" w:rsidP="0050243D">
      <w:pPr>
        <w:ind w:firstLine="720"/>
        <w:jc w:val="both"/>
        <w:rPr>
          <w:rFonts w:ascii="Arial" w:hAnsi="Arial" w:cs="Arial"/>
          <w:sz w:val="24"/>
          <w:szCs w:val="24"/>
        </w:rPr>
      </w:pPr>
      <w:r w:rsidRPr="00A5488F">
        <w:rPr>
          <w:rFonts w:ascii="Arial" w:hAnsi="Arial" w:cs="Arial"/>
          <w:sz w:val="24"/>
          <w:szCs w:val="24"/>
        </w:rPr>
        <w:t xml:space="preserve">3.4.3. После регистрации один экземпляр документа выдается на руки заявителю (уполномоченному представителю заявителя). Второй экземпляр остается в музее. </w:t>
      </w:r>
    </w:p>
    <w:p w:rsidR="0050243D" w:rsidRPr="00A5488F" w:rsidRDefault="0050243D" w:rsidP="0050243D">
      <w:pPr>
        <w:ind w:firstLine="720"/>
        <w:jc w:val="both"/>
        <w:rPr>
          <w:rFonts w:ascii="Arial" w:hAnsi="Arial" w:cs="Arial"/>
          <w:sz w:val="24"/>
          <w:szCs w:val="24"/>
        </w:rPr>
      </w:pPr>
      <w:r w:rsidRPr="00A5488F">
        <w:rPr>
          <w:rFonts w:ascii="Arial" w:hAnsi="Arial" w:cs="Arial"/>
          <w:sz w:val="24"/>
          <w:szCs w:val="24"/>
        </w:rPr>
        <w:t>3.4.4. Максимальное время подготовки Информации  составляет 11 рабочих дней.</w:t>
      </w:r>
    </w:p>
    <w:p w:rsidR="0050243D" w:rsidRPr="00A5488F" w:rsidRDefault="0050243D" w:rsidP="0050243D">
      <w:pPr>
        <w:ind w:firstLine="720"/>
        <w:jc w:val="both"/>
        <w:rPr>
          <w:rFonts w:ascii="Arial" w:hAnsi="Arial" w:cs="Arial"/>
          <w:b/>
          <w:bCs/>
          <w:sz w:val="24"/>
          <w:szCs w:val="24"/>
        </w:rPr>
      </w:pPr>
      <w:r w:rsidRPr="00A5488F">
        <w:rPr>
          <w:rFonts w:ascii="Arial" w:hAnsi="Arial" w:cs="Arial"/>
          <w:b/>
          <w:bCs/>
          <w:sz w:val="24"/>
          <w:szCs w:val="24"/>
        </w:rPr>
        <w:t>3.5. Отказ в предоставлении Информации</w:t>
      </w:r>
    </w:p>
    <w:p w:rsidR="0050243D" w:rsidRPr="00A5488F" w:rsidRDefault="0050243D" w:rsidP="0050243D">
      <w:pPr>
        <w:ind w:firstLine="720"/>
        <w:jc w:val="both"/>
        <w:rPr>
          <w:rFonts w:ascii="Arial" w:hAnsi="Arial" w:cs="Arial"/>
          <w:sz w:val="24"/>
          <w:szCs w:val="24"/>
        </w:rPr>
      </w:pPr>
      <w:r w:rsidRPr="00A5488F">
        <w:rPr>
          <w:rFonts w:ascii="Arial" w:hAnsi="Arial" w:cs="Arial"/>
          <w:sz w:val="24"/>
          <w:szCs w:val="24"/>
        </w:rPr>
        <w:lastRenderedPageBreak/>
        <w:t>3.5.1. Основанием для подготовки отказа в Записи является не соответствие  поданного заявления требованиям пункта  2.6 административного регламента;</w:t>
      </w:r>
    </w:p>
    <w:p w:rsidR="0050243D" w:rsidRPr="00A5488F" w:rsidRDefault="0050243D" w:rsidP="0050243D">
      <w:pPr>
        <w:ind w:firstLine="720"/>
        <w:jc w:val="both"/>
        <w:rPr>
          <w:rFonts w:ascii="Arial" w:hAnsi="Arial" w:cs="Arial"/>
          <w:sz w:val="24"/>
          <w:szCs w:val="24"/>
        </w:rPr>
      </w:pPr>
      <w:r w:rsidRPr="00A5488F">
        <w:rPr>
          <w:rFonts w:ascii="Arial" w:hAnsi="Arial" w:cs="Arial"/>
          <w:sz w:val="24"/>
          <w:szCs w:val="24"/>
        </w:rPr>
        <w:t>3.5.2. Должностное лицо музея, ответственное за Запись:</w:t>
      </w:r>
    </w:p>
    <w:p w:rsidR="0050243D" w:rsidRPr="00A5488F" w:rsidRDefault="0050243D" w:rsidP="0050243D">
      <w:pPr>
        <w:ind w:firstLine="720"/>
        <w:jc w:val="both"/>
        <w:rPr>
          <w:rFonts w:ascii="Arial" w:hAnsi="Arial" w:cs="Arial"/>
          <w:sz w:val="24"/>
          <w:szCs w:val="24"/>
        </w:rPr>
      </w:pPr>
      <w:r w:rsidRPr="00A5488F">
        <w:rPr>
          <w:rFonts w:ascii="Arial" w:hAnsi="Arial" w:cs="Arial"/>
          <w:sz w:val="24"/>
          <w:szCs w:val="24"/>
        </w:rPr>
        <w:t>готовит проект уведомления об отказе в Записи (приложение № 3 к настоящему регламенту);</w:t>
      </w:r>
    </w:p>
    <w:p w:rsidR="0050243D" w:rsidRPr="00A5488F" w:rsidRDefault="0050243D" w:rsidP="0050243D">
      <w:pPr>
        <w:ind w:firstLine="720"/>
        <w:jc w:val="both"/>
        <w:rPr>
          <w:rFonts w:ascii="Arial" w:hAnsi="Arial" w:cs="Arial"/>
          <w:sz w:val="24"/>
          <w:szCs w:val="24"/>
        </w:rPr>
      </w:pPr>
      <w:r w:rsidRPr="00A5488F">
        <w:rPr>
          <w:rFonts w:ascii="Arial" w:hAnsi="Arial" w:cs="Arial"/>
          <w:sz w:val="24"/>
          <w:szCs w:val="24"/>
        </w:rPr>
        <w:t>направляет подготовленное уведомление на подпись директору музея.</w:t>
      </w:r>
    </w:p>
    <w:p w:rsidR="0050243D" w:rsidRPr="00A5488F" w:rsidRDefault="0050243D" w:rsidP="0050243D">
      <w:pPr>
        <w:ind w:firstLine="720"/>
        <w:jc w:val="both"/>
        <w:rPr>
          <w:rFonts w:ascii="Arial" w:hAnsi="Arial" w:cs="Arial"/>
          <w:sz w:val="24"/>
          <w:szCs w:val="24"/>
        </w:rPr>
      </w:pPr>
      <w:r w:rsidRPr="00A5488F">
        <w:rPr>
          <w:rFonts w:ascii="Arial" w:hAnsi="Arial" w:cs="Arial"/>
          <w:sz w:val="24"/>
          <w:szCs w:val="24"/>
        </w:rPr>
        <w:t>3.5.3. В уведомлении заявителю указываются причины, послужившие основанием для принятия решения об отказе в Записи.</w:t>
      </w:r>
    </w:p>
    <w:p w:rsidR="0050243D" w:rsidRPr="00A5488F" w:rsidRDefault="0050243D" w:rsidP="0050243D">
      <w:pPr>
        <w:ind w:firstLine="720"/>
        <w:jc w:val="both"/>
        <w:rPr>
          <w:rFonts w:ascii="Arial" w:hAnsi="Arial" w:cs="Arial"/>
          <w:sz w:val="24"/>
          <w:szCs w:val="24"/>
        </w:rPr>
      </w:pPr>
      <w:r w:rsidRPr="00A5488F">
        <w:rPr>
          <w:rFonts w:ascii="Arial" w:hAnsi="Arial" w:cs="Arial"/>
          <w:sz w:val="24"/>
          <w:szCs w:val="24"/>
        </w:rPr>
        <w:t xml:space="preserve">3.5.4. После регистрации один экземпляр уведомления направляется в адрес заявителя или выдается на руки заявителю (уполномоченному представителю заявителя). Второй экземпляр остается в музее. </w:t>
      </w:r>
    </w:p>
    <w:p w:rsidR="0050243D" w:rsidRPr="00A5488F" w:rsidRDefault="0050243D" w:rsidP="0050243D">
      <w:pPr>
        <w:ind w:firstLine="720"/>
        <w:jc w:val="both"/>
        <w:rPr>
          <w:rFonts w:ascii="Arial" w:hAnsi="Arial" w:cs="Arial"/>
          <w:sz w:val="24"/>
          <w:szCs w:val="24"/>
        </w:rPr>
      </w:pPr>
      <w:r w:rsidRPr="00A5488F">
        <w:rPr>
          <w:rFonts w:ascii="Arial" w:hAnsi="Arial" w:cs="Arial"/>
          <w:sz w:val="24"/>
          <w:szCs w:val="24"/>
        </w:rPr>
        <w:t>3.5.5. Максимальное время подготовки уведомления об отказе составляет 11  рабочих дней.</w:t>
      </w:r>
    </w:p>
    <w:p w:rsidR="0050243D" w:rsidRPr="00A5488F" w:rsidRDefault="0050243D" w:rsidP="0050243D">
      <w:pPr>
        <w:pStyle w:val="ConsPlusNormal"/>
        <w:jc w:val="center"/>
        <w:outlineLvl w:val="0"/>
        <w:rPr>
          <w:rFonts w:ascii="Arial" w:hAnsi="Arial" w:cs="Arial"/>
          <w:sz w:val="24"/>
          <w:szCs w:val="24"/>
        </w:rPr>
      </w:pPr>
    </w:p>
    <w:p w:rsidR="0050243D" w:rsidRPr="00A5488F" w:rsidRDefault="0050243D" w:rsidP="0050243D">
      <w:pPr>
        <w:pStyle w:val="ConsPlusNormal"/>
        <w:jc w:val="center"/>
        <w:outlineLvl w:val="0"/>
        <w:rPr>
          <w:rFonts w:ascii="Arial" w:hAnsi="Arial" w:cs="Arial"/>
          <w:sz w:val="24"/>
          <w:szCs w:val="24"/>
        </w:rPr>
      </w:pPr>
      <w:r w:rsidRPr="00A5488F">
        <w:rPr>
          <w:rFonts w:ascii="Arial" w:hAnsi="Arial" w:cs="Arial"/>
          <w:sz w:val="24"/>
          <w:szCs w:val="24"/>
        </w:rPr>
        <w:t xml:space="preserve">4. Формы </w:t>
      </w:r>
      <w:proofErr w:type="gramStart"/>
      <w:r w:rsidRPr="00A5488F">
        <w:rPr>
          <w:rFonts w:ascii="Arial" w:hAnsi="Arial" w:cs="Arial"/>
          <w:sz w:val="24"/>
          <w:szCs w:val="24"/>
        </w:rPr>
        <w:t>контроля за</w:t>
      </w:r>
      <w:proofErr w:type="gramEnd"/>
      <w:r w:rsidRPr="00A5488F">
        <w:rPr>
          <w:rFonts w:ascii="Arial" w:hAnsi="Arial" w:cs="Arial"/>
          <w:sz w:val="24"/>
          <w:szCs w:val="24"/>
        </w:rPr>
        <w:t xml:space="preserve"> исполнением</w:t>
      </w:r>
    </w:p>
    <w:p w:rsidR="0050243D" w:rsidRPr="00A5488F" w:rsidRDefault="0050243D" w:rsidP="0050243D">
      <w:pPr>
        <w:pStyle w:val="ConsPlusNormal"/>
        <w:jc w:val="center"/>
        <w:rPr>
          <w:rFonts w:ascii="Arial" w:hAnsi="Arial" w:cs="Arial"/>
          <w:sz w:val="24"/>
          <w:szCs w:val="24"/>
        </w:rPr>
      </w:pPr>
      <w:r w:rsidRPr="00A5488F">
        <w:rPr>
          <w:rFonts w:ascii="Arial" w:hAnsi="Arial" w:cs="Arial"/>
          <w:sz w:val="24"/>
          <w:szCs w:val="24"/>
        </w:rPr>
        <w:t>административного регламента</w:t>
      </w:r>
    </w:p>
    <w:p w:rsidR="0050243D" w:rsidRPr="00A5488F" w:rsidRDefault="0050243D" w:rsidP="0050243D">
      <w:pPr>
        <w:pStyle w:val="ConsPlusNormal"/>
        <w:jc w:val="both"/>
        <w:rPr>
          <w:rFonts w:ascii="Arial" w:hAnsi="Arial" w:cs="Arial"/>
          <w:sz w:val="24"/>
          <w:szCs w:val="24"/>
        </w:rPr>
      </w:pPr>
    </w:p>
    <w:p w:rsidR="0050243D" w:rsidRPr="00A5488F" w:rsidRDefault="0050243D" w:rsidP="0050243D">
      <w:pPr>
        <w:pStyle w:val="ConsPlusNormal"/>
        <w:ind w:firstLine="540"/>
        <w:jc w:val="both"/>
        <w:rPr>
          <w:rFonts w:ascii="Arial" w:hAnsi="Arial" w:cs="Arial"/>
          <w:sz w:val="24"/>
          <w:szCs w:val="24"/>
        </w:rPr>
      </w:pPr>
      <w:r w:rsidRPr="00A5488F">
        <w:rPr>
          <w:rFonts w:ascii="Arial" w:hAnsi="Arial" w:cs="Arial"/>
          <w:sz w:val="24"/>
          <w:szCs w:val="24"/>
        </w:rPr>
        <w:t xml:space="preserve">4.1. Текущий </w:t>
      </w:r>
      <w:proofErr w:type="gramStart"/>
      <w:r w:rsidRPr="00A5488F">
        <w:rPr>
          <w:rFonts w:ascii="Arial" w:hAnsi="Arial" w:cs="Arial"/>
          <w:sz w:val="24"/>
          <w:szCs w:val="24"/>
        </w:rPr>
        <w:t>контроль за</w:t>
      </w:r>
      <w:proofErr w:type="gramEnd"/>
      <w:r w:rsidRPr="00A5488F">
        <w:rPr>
          <w:rFonts w:ascii="Arial" w:hAnsi="Arial" w:cs="Arial"/>
          <w:sz w:val="24"/>
          <w:szCs w:val="24"/>
        </w:rPr>
        <w:t xml:space="preserve"> соблюдением последовательности и своевременности действий в рамках административных процедур, определенных Регламентом, осуществляется председателем комитета по культуре.</w:t>
      </w:r>
    </w:p>
    <w:p w:rsidR="0050243D" w:rsidRPr="00A5488F" w:rsidRDefault="0050243D" w:rsidP="0050243D">
      <w:pPr>
        <w:pStyle w:val="ConsPlusNormal"/>
        <w:ind w:firstLine="540"/>
        <w:jc w:val="both"/>
        <w:rPr>
          <w:rFonts w:ascii="Arial" w:hAnsi="Arial" w:cs="Arial"/>
          <w:sz w:val="24"/>
          <w:szCs w:val="24"/>
        </w:rPr>
      </w:pPr>
      <w:r w:rsidRPr="00A5488F">
        <w:rPr>
          <w:rFonts w:ascii="Arial" w:hAnsi="Arial" w:cs="Arial"/>
          <w:sz w:val="24"/>
          <w:szCs w:val="24"/>
        </w:rPr>
        <w:t>4.2. Специалист, ответственный за прием документов, несет персональную ответственность за соблюдение сроков и порядка приема и отправки документов, правильность и своевременность внесения записей в журналах регистрации входящих и исходящих документов.</w:t>
      </w:r>
    </w:p>
    <w:p w:rsidR="0050243D" w:rsidRPr="00A5488F" w:rsidRDefault="0050243D" w:rsidP="0050243D">
      <w:pPr>
        <w:pStyle w:val="ConsPlusNormal"/>
        <w:ind w:firstLine="540"/>
        <w:jc w:val="both"/>
        <w:rPr>
          <w:rFonts w:ascii="Arial" w:hAnsi="Arial" w:cs="Arial"/>
          <w:sz w:val="24"/>
          <w:szCs w:val="24"/>
        </w:rPr>
      </w:pPr>
      <w:r w:rsidRPr="00A5488F">
        <w:rPr>
          <w:rFonts w:ascii="Arial" w:hAnsi="Arial" w:cs="Arial"/>
          <w:sz w:val="24"/>
          <w:szCs w:val="24"/>
        </w:rPr>
        <w:t>4.3. Специалист, ответственный за предоставление муниципальной услуги, несет персональную ответственность за нарушение сроков рассмотрения и иных административных действий, установленных Регламентом.</w:t>
      </w:r>
    </w:p>
    <w:p w:rsidR="0050243D" w:rsidRPr="00A5488F" w:rsidRDefault="0050243D" w:rsidP="0050243D">
      <w:pPr>
        <w:pStyle w:val="ConsPlusNormal"/>
        <w:ind w:firstLine="540"/>
        <w:jc w:val="both"/>
        <w:rPr>
          <w:rFonts w:ascii="Arial" w:hAnsi="Arial" w:cs="Arial"/>
          <w:sz w:val="24"/>
          <w:szCs w:val="24"/>
        </w:rPr>
      </w:pPr>
      <w:r w:rsidRPr="00A5488F">
        <w:rPr>
          <w:rFonts w:ascii="Arial" w:hAnsi="Arial" w:cs="Arial"/>
          <w:sz w:val="24"/>
          <w:szCs w:val="24"/>
        </w:rPr>
        <w:t>4.4. Персональная ответственность специалиста закрепляется в его должностной инструкции в соответствии с требованиями законодательства.</w:t>
      </w:r>
    </w:p>
    <w:p w:rsidR="0050243D" w:rsidRPr="00A5488F" w:rsidRDefault="0050243D" w:rsidP="0050243D">
      <w:pPr>
        <w:pStyle w:val="ConsPlusNormal"/>
        <w:ind w:firstLine="540"/>
        <w:jc w:val="both"/>
        <w:rPr>
          <w:rFonts w:ascii="Arial" w:hAnsi="Arial" w:cs="Arial"/>
          <w:sz w:val="24"/>
          <w:szCs w:val="24"/>
        </w:rPr>
      </w:pPr>
      <w:r w:rsidRPr="00A5488F">
        <w:rPr>
          <w:rFonts w:ascii="Arial" w:hAnsi="Arial" w:cs="Arial"/>
          <w:sz w:val="24"/>
          <w:szCs w:val="24"/>
        </w:rPr>
        <w:t>4.5. Текущий контроль осуществляется путем проведения проверок соблюдения и исполнения специалистом положений Регламента, иных локальных актов.</w:t>
      </w:r>
    </w:p>
    <w:p w:rsidR="0050243D" w:rsidRPr="00A5488F" w:rsidRDefault="0050243D" w:rsidP="0050243D">
      <w:pPr>
        <w:pStyle w:val="ConsPlusNormal"/>
        <w:ind w:firstLine="540"/>
        <w:jc w:val="both"/>
        <w:rPr>
          <w:rFonts w:ascii="Arial" w:hAnsi="Arial" w:cs="Arial"/>
          <w:sz w:val="24"/>
          <w:szCs w:val="24"/>
        </w:rPr>
      </w:pPr>
      <w:r w:rsidRPr="00A5488F">
        <w:rPr>
          <w:rFonts w:ascii="Arial" w:hAnsi="Arial" w:cs="Arial"/>
          <w:sz w:val="24"/>
          <w:szCs w:val="24"/>
        </w:rPr>
        <w:t xml:space="preserve">4.6. </w:t>
      </w:r>
      <w:proofErr w:type="gramStart"/>
      <w:r w:rsidRPr="00A5488F">
        <w:rPr>
          <w:rFonts w:ascii="Arial" w:hAnsi="Arial" w:cs="Arial"/>
          <w:sz w:val="24"/>
          <w:szCs w:val="24"/>
        </w:rPr>
        <w:t>Контроль за</w:t>
      </w:r>
      <w:proofErr w:type="gramEnd"/>
      <w:r w:rsidRPr="00A5488F">
        <w:rPr>
          <w:rFonts w:ascii="Arial" w:hAnsi="Arial" w:cs="Arial"/>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специалистов.</w:t>
      </w:r>
    </w:p>
    <w:p w:rsidR="0050243D" w:rsidRPr="00A5488F" w:rsidRDefault="0050243D" w:rsidP="0050243D">
      <w:pPr>
        <w:pStyle w:val="ConsPlusNormal"/>
        <w:ind w:firstLine="540"/>
        <w:jc w:val="both"/>
        <w:rPr>
          <w:rFonts w:ascii="Arial" w:hAnsi="Arial" w:cs="Arial"/>
          <w:sz w:val="24"/>
          <w:szCs w:val="24"/>
        </w:rPr>
      </w:pPr>
      <w:r w:rsidRPr="00A5488F">
        <w:rPr>
          <w:rFonts w:ascii="Arial" w:hAnsi="Arial" w:cs="Arial"/>
          <w:sz w:val="24"/>
          <w:szCs w:val="24"/>
        </w:rPr>
        <w:t>4.7.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50243D" w:rsidRPr="00A5488F" w:rsidRDefault="0050243D" w:rsidP="0050243D">
      <w:pPr>
        <w:pStyle w:val="ConsPlusNormal"/>
        <w:jc w:val="both"/>
        <w:rPr>
          <w:rFonts w:ascii="Arial" w:hAnsi="Arial" w:cs="Arial"/>
          <w:sz w:val="24"/>
          <w:szCs w:val="24"/>
        </w:rPr>
      </w:pPr>
    </w:p>
    <w:p w:rsidR="0050243D" w:rsidRPr="00B6036F" w:rsidRDefault="0050243D" w:rsidP="0050243D">
      <w:pPr>
        <w:pStyle w:val="ConsPlusNormal"/>
        <w:ind w:firstLine="540"/>
        <w:jc w:val="center"/>
        <w:rPr>
          <w:rFonts w:ascii="Arial" w:hAnsi="Arial" w:cs="Arial"/>
          <w:bCs/>
          <w:sz w:val="24"/>
          <w:szCs w:val="24"/>
        </w:rPr>
      </w:pPr>
      <w:r w:rsidRPr="00B6036F">
        <w:rPr>
          <w:rFonts w:ascii="Arial" w:hAnsi="Arial" w:cs="Arial"/>
          <w:sz w:val="24"/>
          <w:szCs w:val="24"/>
        </w:rPr>
        <w:t xml:space="preserve">5. </w:t>
      </w:r>
      <w:r w:rsidRPr="00B6036F">
        <w:rPr>
          <w:rFonts w:ascii="Arial" w:hAnsi="Arial" w:cs="Arial"/>
          <w:bCs/>
          <w:sz w:val="24"/>
          <w:szCs w:val="24"/>
        </w:rPr>
        <w:t>Досудебный (внесудебный) порядок обжалования решений</w:t>
      </w:r>
    </w:p>
    <w:p w:rsidR="0050243D" w:rsidRPr="00B6036F" w:rsidRDefault="0050243D" w:rsidP="0050243D">
      <w:pPr>
        <w:pStyle w:val="ConsPlusNormal"/>
        <w:ind w:firstLine="540"/>
        <w:jc w:val="center"/>
        <w:rPr>
          <w:rFonts w:ascii="Arial" w:hAnsi="Arial" w:cs="Arial"/>
          <w:bCs/>
          <w:sz w:val="24"/>
          <w:szCs w:val="24"/>
        </w:rPr>
      </w:pPr>
      <w:r w:rsidRPr="00B6036F">
        <w:rPr>
          <w:rFonts w:ascii="Arial" w:hAnsi="Arial" w:cs="Arial"/>
          <w:bCs/>
          <w:sz w:val="24"/>
          <w:szCs w:val="24"/>
        </w:rPr>
        <w:t>и действий (бездействия) органа, предоставляющего</w:t>
      </w:r>
    </w:p>
    <w:p w:rsidR="0050243D" w:rsidRPr="00B6036F" w:rsidRDefault="0050243D" w:rsidP="0050243D">
      <w:pPr>
        <w:pStyle w:val="ConsPlusNormal"/>
        <w:ind w:firstLine="540"/>
        <w:jc w:val="center"/>
        <w:rPr>
          <w:rFonts w:ascii="Arial" w:hAnsi="Arial" w:cs="Arial"/>
          <w:bCs/>
          <w:sz w:val="24"/>
          <w:szCs w:val="24"/>
        </w:rPr>
      </w:pPr>
      <w:r w:rsidRPr="00B6036F">
        <w:rPr>
          <w:rFonts w:ascii="Arial" w:hAnsi="Arial" w:cs="Arial"/>
          <w:bCs/>
          <w:sz w:val="24"/>
          <w:szCs w:val="24"/>
        </w:rPr>
        <w:t>муниципальную услугу, многофункционального центра,</w:t>
      </w:r>
    </w:p>
    <w:p w:rsidR="0050243D" w:rsidRPr="00B6036F" w:rsidRDefault="0050243D" w:rsidP="0050243D">
      <w:pPr>
        <w:pStyle w:val="ConsPlusNormal"/>
        <w:ind w:firstLine="540"/>
        <w:jc w:val="center"/>
        <w:rPr>
          <w:rFonts w:ascii="Arial" w:hAnsi="Arial" w:cs="Arial"/>
          <w:bCs/>
          <w:sz w:val="24"/>
          <w:szCs w:val="24"/>
        </w:rPr>
      </w:pPr>
      <w:r w:rsidRPr="00B6036F">
        <w:rPr>
          <w:rFonts w:ascii="Arial" w:hAnsi="Arial" w:cs="Arial"/>
          <w:bCs/>
          <w:sz w:val="24"/>
          <w:szCs w:val="24"/>
        </w:rPr>
        <w:t>организаций, привлекаемых уполномоченным многофункциональным</w:t>
      </w:r>
    </w:p>
    <w:p w:rsidR="0050243D" w:rsidRPr="00B6036F" w:rsidRDefault="0050243D" w:rsidP="0050243D">
      <w:pPr>
        <w:pStyle w:val="ConsPlusNormal"/>
        <w:ind w:firstLine="540"/>
        <w:jc w:val="center"/>
        <w:rPr>
          <w:rFonts w:ascii="Arial" w:hAnsi="Arial" w:cs="Arial"/>
          <w:bCs/>
          <w:sz w:val="24"/>
          <w:szCs w:val="24"/>
        </w:rPr>
      </w:pPr>
      <w:r w:rsidRPr="00B6036F">
        <w:rPr>
          <w:rFonts w:ascii="Arial" w:hAnsi="Arial" w:cs="Arial"/>
          <w:bCs/>
          <w:sz w:val="24"/>
          <w:szCs w:val="24"/>
        </w:rPr>
        <w:t>центром в установленном законом порядке, а также их</w:t>
      </w:r>
    </w:p>
    <w:p w:rsidR="0050243D" w:rsidRPr="00B6036F" w:rsidRDefault="0050243D" w:rsidP="0050243D">
      <w:pPr>
        <w:pStyle w:val="ConsPlusNormal"/>
        <w:ind w:firstLine="540"/>
        <w:jc w:val="center"/>
        <w:rPr>
          <w:rFonts w:ascii="Arial" w:hAnsi="Arial" w:cs="Arial"/>
          <w:bCs/>
          <w:sz w:val="24"/>
          <w:szCs w:val="24"/>
        </w:rPr>
      </w:pPr>
      <w:r w:rsidRPr="00B6036F">
        <w:rPr>
          <w:rFonts w:ascii="Arial" w:hAnsi="Arial" w:cs="Arial"/>
          <w:bCs/>
          <w:sz w:val="24"/>
          <w:szCs w:val="24"/>
        </w:rPr>
        <w:t>должностных лиц, муниципальных служащих, работников</w:t>
      </w:r>
    </w:p>
    <w:p w:rsidR="0050243D" w:rsidRDefault="0050243D" w:rsidP="0050243D">
      <w:pPr>
        <w:pStyle w:val="ConsPlusNormal"/>
        <w:ind w:firstLine="540"/>
        <w:jc w:val="center"/>
        <w:rPr>
          <w:rFonts w:ascii="Arial" w:hAnsi="Arial" w:cs="Arial"/>
          <w:sz w:val="24"/>
          <w:szCs w:val="24"/>
        </w:rPr>
      </w:pPr>
      <w:r>
        <w:rPr>
          <w:rFonts w:ascii="Arial" w:hAnsi="Arial" w:cs="Arial"/>
          <w:sz w:val="24"/>
          <w:szCs w:val="24"/>
        </w:rPr>
        <w:t>(в редакции постановления от 14.12.2018 № 689)</w:t>
      </w:r>
    </w:p>
    <w:p w:rsidR="0050243D" w:rsidRPr="00B6036F" w:rsidRDefault="0050243D" w:rsidP="0050243D">
      <w:pPr>
        <w:pStyle w:val="ConsPlusNormal"/>
        <w:ind w:firstLine="540"/>
        <w:jc w:val="center"/>
        <w:rPr>
          <w:rFonts w:ascii="Arial" w:hAnsi="Arial" w:cs="Arial"/>
          <w:sz w:val="24"/>
          <w:szCs w:val="24"/>
        </w:rPr>
      </w:pPr>
    </w:p>
    <w:p w:rsidR="0050243D" w:rsidRPr="00B6036F" w:rsidRDefault="0050243D" w:rsidP="0050243D">
      <w:pPr>
        <w:pStyle w:val="ConsPlusNormal"/>
        <w:ind w:firstLine="540"/>
        <w:jc w:val="both"/>
        <w:rPr>
          <w:rFonts w:ascii="Arial" w:hAnsi="Arial" w:cs="Arial"/>
          <w:sz w:val="24"/>
          <w:szCs w:val="24"/>
        </w:rPr>
      </w:pPr>
      <w:r w:rsidRPr="00B6036F">
        <w:rPr>
          <w:rFonts w:ascii="Arial" w:hAnsi="Arial" w:cs="Arial"/>
          <w:sz w:val="24"/>
          <w:szCs w:val="24"/>
        </w:rPr>
        <w:t xml:space="preserve">5.1. Заявители имеют право на досудебное (внесудебное) обжалование решений и действий (бездействия) </w:t>
      </w:r>
      <w:r w:rsidRPr="00B6036F">
        <w:rPr>
          <w:rFonts w:ascii="Arial" w:hAnsi="Arial" w:cs="Arial"/>
          <w:bCs/>
          <w:sz w:val="24"/>
          <w:szCs w:val="24"/>
        </w:rPr>
        <w:t>органа, предоставляющего муниципальную услугу</w:t>
      </w:r>
      <w:r w:rsidRPr="00B6036F">
        <w:rPr>
          <w:rFonts w:ascii="Arial" w:hAnsi="Arial" w:cs="Arial"/>
          <w:sz w:val="24"/>
          <w:szCs w:val="24"/>
        </w:rPr>
        <w:t>, должностных лиц органов, предоставляющих муниципальную услугу, либо муниципальных служащих при предоставлении ими муниципальной услуги, а также право на получение сведений и документов, необходимых для обоснования и рассмотрения жалобы.</w:t>
      </w:r>
    </w:p>
    <w:p w:rsidR="0050243D" w:rsidRPr="00B6036F" w:rsidRDefault="0050243D" w:rsidP="0050243D">
      <w:pPr>
        <w:pStyle w:val="ConsPlusNormal"/>
        <w:ind w:firstLine="540"/>
        <w:jc w:val="both"/>
        <w:rPr>
          <w:rFonts w:ascii="Arial" w:hAnsi="Arial" w:cs="Arial"/>
          <w:sz w:val="24"/>
          <w:szCs w:val="24"/>
        </w:rPr>
      </w:pPr>
      <w:r w:rsidRPr="00B6036F">
        <w:rPr>
          <w:rFonts w:ascii="Arial" w:hAnsi="Arial" w:cs="Arial"/>
          <w:sz w:val="24"/>
          <w:szCs w:val="24"/>
        </w:rPr>
        <w:lastRenderedPageBreak/>
        <w:t xml:space="preserve">Заявители имеют право на досудебное (внесудебное) обжалование решений и действий (бездействия) Многофункционального центра, работника Многофункционального центра при предоставлении ими муниципальной услуги в случаях, предусмотренных в </w:t>
      </w:r>
      <w:hyperlink w:anchor="Par10" w:history="1">
        <w:r w:rsidRPr="00B6036F">
          <w:rPr>
            <w:rStyle w:val="a3"/>
            <w:rFonts w:ascii="Arial" w:hAnsi="Arial" w:cs="Arial"/>
            <w:sz w:val="24"/>
            <w:szCs w:val="24"/>
          </w:rPr>
          <w:t>пунктах 1</w:t>
        </w:r>
      </w:hyperlink>
      <w:r w:rsidRPr="00B6036F">
        <w:rPr>
          <w:rFonts w:ascii="Arial" w:hAnsi="Arial" w:cs="Arial"/>
          <w:sz w:val="24"/>
          <w:szCs w:val="24"/>
        </w:rPr>
        <w:t xml:space="preserve">, </w:t>
      </w:r>
      <w:hyperlink w:anchor="Par12" w:history="1">
        <w:r w:rsidRPr="00B6036F">
          <w:rPr>
            <w:rStyle w:val="a3"/>
            <w:rFonts w:ascii="Arial" w:hAnsi="Arial" w:cs="Arial"/>
            <w:sz w:val="24"/>
            <w:szCs w:val="24"/>
          </w:rPr>
          <w:t>3</w:t>
        </w:r>
      </w:hyperlink>
      <w:r w:rsidRPr="00B6036F">
        <w:rPr>
          <w:rFonts w:ascii="Arial" w:hAnsi="Arial" w:cs="Arial"/>
          <w:sz w:val="24"/>
          <w:szCs w:val="24"/>
        </w:rPr>
        <w:t xml:space="preserve">, </w:t>
      </w:r>
      <w:hyperlink w:anchor="Par13" w:history="1">
        <w:r w:rsidRPr="00B6036F">
          <w:rPr>
            <w:rStyle w:val="a3"/>
            <w:rFonts w:ascii="Arial" w:hAnsi="Arial" w:cs="Arial"/>
            <w:sz w:val="24"/>
            <w:szCs w:val="24"/>
          </w:rPr>
          <w:t>4</w:t>
        </w:r>
      </w:hyperlink>
      <w:r w:rsidRPr="00B6036F">
        <w:rPr>
          <w:rFonts w:ascii="Arial" w:hAnsi="Arial" w:cs="Arial"/>
          <w:sz w:val="24"/>
          <w:szCs w:val="24"/>
        </w:rPr>
        <w:t xml:space="preserve">, </w:t>
      </w:r>
      <w:hyperlink w:anchor="Par15" w:history="1">
        <w:r w:rsidRPr="00B6036F">
          <w:rPr>
            <w:rStyle w:val="a3"/>
            <w:rFonts w:ascii="Arial" w:hAnsi="Arial" w:cs="Arial"/>
            <w:sz w:val="24"/>
            <w:szCs w:val="24"/>
          </w:rPr>
          <w:t>6</w:t>
        </w:r>
      </w:hyperlink>
      <w:r w:rsidRPr="00B6036F">
        <w:rPr>
          <w:rFonts w:ascii="Arial" w:hAnsi="Arial" w:cs="Arial"/>
          <w:sz w:val="24"/>
          <w:szCs w:val="24"/>
        </w:rPr>
        <w:t xml:space="preserve">, </w:t>
      </w:r>
      <w:hyperlink w:anchor="Par17" w:history="1">
        <w:r w:rsidRPr="00B6036F">
          <w:rPr>
            <w:rStyle w:val="a3"/>
            <w:rFonts w:ascii="Arial" w:hAnsi="Arial" w:cs="Arial"/>
            <w:sz w:val="24"/>
            <w:szCs w:val="24"/>
          </w:rPr>
          <w:t>8 пункта 5.2</w:t>
        </w:r>
      </w:hyperlink>
      <w:r w:rsidRPr="00B6036F">
        <w:rPr>
          <w:rFonts w:ascii="Arial" w:hAnsi="Arial" w:cs="Arial"/>
          <w:sz w:val="24"/>
          <w:szCs w:val="24"/>
        </w:rPr>
        <w:t xml:space="preserve"> Административного регламента.</w:t>
      </w:r>
    </w:p>
    <w:p w:rsidR="0050243D" w:rsidRPr="00B6036F" w:rsidRDefault="0050243D" w:rsidP="0050243D">
      <w:pPr>
        <w:pStyle w:val="ConsPlusNormal"/>
        <w:ind w:firstLine="540"/>
        <w:jc w:val="both"/>
        <w:rPr>
          <w:rFonts w:ascii="Arial" w:hAnsi="Arial" w:cs="Arial"/>
          <w:sz w:val="24"/>
          <w:szCs w:val="24"/>
        </w:rPr>
      </w:pPr>
      <w:r w:rsidRPr="00B6036F">
        <w:rPr>
          <w:rFonts w:ascii="Arial" w:hAnsi="Arial" w:cs="Arial"/>
          <w:sz w:val="24"/>
          <w:szCs w:val="24"/>
        </w:rPr>
        <w:t>5.2. Заявитель может обратиться с жалобой, в том числе в следующих случаях:</w:t>
      </w:r>
    </w:p>
    <w:p w:rsidR="0050243D" w:rsidRPr="00B6036F" w:rsidRDefault="0050243D" w:rsidP="0050243D">
      <w:pPr>
        <w:pStyle w:val="ConsPlusNormal"/>
        <w:ind w:firstLine="540"/>
        <w:jc w:val="both"/>
        <w:rPr>
          <w:rFonts w:ascii="Arial" w:hAnsi="Arial" w:cs="Arial"/>
          <w:sz w:val="24"/>
          <w:szCs w:val="24"/>
        </w:rPr>
      </w:pPr>
      <w:bookmarkStart w:id="1" w:name="Par10"/>
      <w:bookmarkEnd w:id="1"/>
      <w:r w:rsidRPr="00B6036F">
        <w:rPr>
          <w:rFonts w:ascii="Arial" w:hAnsi="Arial" w:cs="Arial"/>
          <w:sz w:val="24"/>
          <w:szCs w:val="24"/>
        </w:rPr>
        <w:t>1) нарушение срока регистрации запроса заявителя о предоставлении муниципальной услуги;</w:t>
      </w:r>
    </w:p>
    <w:p w:rsidR="0050243D" w:rsidRPr="00B6036F" w:rsidRDefault="0050243D" w:rsidP="0050243D">
      <w:pPr>
        <w:pStyle w:val="ConsPlusNormal"/>
        <w:ind w:firstLine="540"/>
        <w:jc w:val="both"/>
        <w:rPr>
          <w:rFonts w:ascii="Arial" w:hAnsi="Arial" w:cs="Arial"/>
          <w:sz w:val="24"/>
          <w:szCs w:val="24"/>
        </w:rPr>
      </w:pPr>
      <w:r w:rsidRPr="00B6036F">
        <w:rPr>
          <w:rFonts w:ascii="Arial" w:hAnsi="Arial" w:cs="Arial"/>
          <w:sz w:val="24"/>
          <w:szCs w:val="24"/>
        </w:rPr>
        <w:t>2) нарушение срока предоставления муниципальной услуги;</w:t>
      </w:r>
    </w:p>
    <w:p w:rsidR="0050243D" w:rsidRPr="00B6036F" w:rsidRDefault="0050243D" w:rsidP="0050243D">
      <w:pPr>
        <w:pStyle w:val="ConsPlusNormal"/>
        <w:ind w:firstLine="540"/>
        <w:jc w:val="both"/>
        <w:rPr>
          <w:rFonts w:ascii="Arial" w:hAnsi="Arial" w:cs="Arial"/>
          <w:sz w:val="24"/>
          <w:szCs w:val="24"/>
        </w:rPr>
      </w:pPr>
      <w:bookmarkStart w:id="2" w:name="Par12"/>
      <w:bookmarkEnd w:id="2"/>
      <w:r w:rsidRPr="00B6036F">
        <w:rPr>
          <w:rFonts w:ascii="Arial" w:hAnsi="Arial" w:cs="Arial"/>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50243D" w:rsidRPr="00B6036F" w:rsidRDefault="0050243D" w:rsidP="0050243D">
      <w:pPr>
        <w:pStyle w:val="ConsPlusNormal"/>
        <w:ind w:firstLine="540"/>
        <w:jc w:val="both"/>
        <w:rPr>
          <w:rFonts w:ascii="Arial" w:hAnsi="Arial" w:cs="Arial"/>
          <w:sz w:val="24"/>
          <w:szCs w:val="24"/>
        </w:rPr>
      </w:pPr>
      <w:bookmarkStart w:id="3" w:name="Par13"/>
      <w:bookmarkEnd w:id="3"/>
      <w:r w:rsidRPr="00B6036F">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w:t>
      </w:r>
    </w:p>
    <w:p w:rsidR="0050243D" w:rsidRPr="00B6036F" w:rsidRDefault="0050243D" w:rsidP="0050243D">
      <w:pPr>
        <w:pStyle w:val="ConsPlusNormal"/>
        <w:ind w:firstLine="540"/>
        <w:jc w:val="both"/>
        <w:rPr>
          <w:rFonts w:ascii="Arial" w:hAnsi="Arial" w:cs="Arial"/>
          <w:sz w:val="24"/>
          <w:szCs w:val="24"/>
        </w:rPr>
      </w:pPr>
      <w:proofErr w:type="gramStart"/>
      <w:r w:rsidRPr="00B6036F">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roofErr w:type="gramEnd"/>
    </w:p>
    <w:p w:rsidR="0050243D" w:rsidRPr="00B6036F" w:rsidRDefault="0050243D" w:rsidP="0050243D">
      <w:pPr>
        <w:pStyle w:val="ConsPlusNormal"/>
        <w:ind w:firstLine="540"/>
        <w:jc w:val="both"/>
        <w:rPr>
          <w:rFonts w:ascii="Arial" w:hAnsi="Arial" w:cs="Arial"/>
          <w:sz w:val="24"/>
          <w:szCs w:val="24"/>
        </w:rPr>
      </w:pPr>
      <w:bookmarkStart w:id="4" w:name="Par15"/>
      <w:bookmarkEnd w:id="4"/>
      <w:r w:rsidRPr="00B6036F">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50243D" w:rsidRPr="00B6036F" w:rsidRDefault="0050243D" w:rsidP="0050243D">
      <w:pPr>
        <w:pStyle w:val="ConsPlusNormal"/>
        <w:ind w:firstLine="540"/>
        <w:jc w:val="both"/>
        <w:rPr>
          <w:rFonts w:ascii="Arial" w:hAnsi="Arial" w:cs="Arial"/>
          <w:sz w:val="24"/>
          <w:szCs w:val="24"/>
        </w:rPr>
      </w:pPr>
      <w:proofErr w:type="gramStart"/>
      <w:r w:rsidRPr="00B6036F">
        <w:rPr>
          <w:rFonts w:ascii="Arial" w:hAnsi="Arial" w:cs="Arial"/>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0243D" w:rsidRPr="00B6036F" w:rsidRDefault="0050243D" w:rsidP="0050243D">
      <w:pPr>
        <w:pStyle w:val="ConsPlusNormal"/>
        <w:ind w:firstLine="540"/>
        <w:jc w:val="both"/>
        <w:rPr>
          <w:rFonts w:ascii="Arial" w:hAnsi="Arial" w:cs="Arial"/>
          <w:sz w:val="24"/>
          <w:szCs w:val="24"/>
        </w:rPr>
      </w:pPr>
      <w:bookmarkStart w:id="5" w:name="Par17"/>
      <w:bookmarkEnd w:id="5"/>
      <w:r w:rsidRPr="00B6036F">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50243D" w:rsidRPr="00B6036F" w:rsidRDefault="0050243D" w:rsidP="0050243D">
      <w:pPr>
        <w:pStyle w:val="ConsPlusNormal"/>
        <w:ind w:firstLine="540"/>
        <w:jc w:val="both"/>
        <w:rPr>
          <w:rFonts w:ascii="Arial" w:hAnsi="Arial" w:cs="Arial"/>
          <w:sz w:val="24"/>
          <w:szCs w:val="24"/>
        </w:rPr>
      </w:pPr>
      <w:proofErr w:type="gramStart"/>
      <w:r w:rsidRPr="00B6036F">
        <w:rPr>
          <w:rFonts w:ascii="Arial"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roofErr w:type="gramEnd"/>
    </w:p>
    <w:p w:rsidR="0050243D" w:rsidRPr="00B6036F" w:rsidRDefault="0050243D" w:rsidP="0050243D">
      <w:pPr>
        <w:pStyle w:val="ConsPlusNormal"/>
        <w:jc w:val="both"/>
        <w:rPr>
          <w:rFonts w:ascii="Arial" w:hAnsi="Arial" w:cs="Arial"/>
          <w:sz w:val="24"/>
          <w:szCs w:val="24"/>
        </w:rPr>
      </w:pPr>
      <w:proofErr w:type="gramStart"/>
      <w:r w:rsidRPr="00B6036F">
        <w:rPr>
          <w:rFonts w:ascii="Arial" w:hAnsi="Arial" w:cs="Arial"/>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7" w:history="1">
        <w:r w:rsidRPr="00B6036F">
          <w:rPr>
            <w:rStyle w:val="a3"/>
            <w:rFonts w:ascii="Arial" w:hAnsi="Arial" w:cs="Arial"/>
            <w:sz w:val="24"/>
            <w:szCs w:val="24"/>
          </w:rPr>
          <w:t>пунктом 4 части 1 статьи 7</w:t>
        </w:r>
      </w:hyperlink>
      <w:r w:rsidRPr="00B6036F">
        <w:rPr>
          <w:rFonts w:ascii="Arial" w:hAnsi="Arial" w:cs="Arial"/>
          <w:sz w:val="24"/>
          <w:szCs w:val="24"/>
        </w:rPr>
        <w:t xml:space="preserve"> Федерального закона от 27.07.2010 № 210-ФЗ «Об организации предоставления государственных и муниципальных услуг».</w:t>
      </w:r>
      <w:proofErr w:type="gramEnd"/>
    </w:p>
    <w:p w:rsidR="0050243D" w:rsidRPr="00B6036F" w:rsidRDefault="0050243D" w:rsidP="0050243D">
      <w:pPr>
        <w:pStyle w:val="ConsPlusNormal"/>
        <w:ind w:firstLine="540"/>
        <w:jc w:val="both"/>
        <w:rPr>
          <w:rFonts w:ascii="Arial" w:hAnsi="Arial" w:cs="Arial"/>
          <w:sz w:val="24"/>
          <w:szCs w:val="24"/>
        </w:rPr>
      </w:pPr>
      <w:r w:rsidRPr="00B6036F">
        <w:rPr>
          <w:rFonts w:ascii="Arial" w:hAnsi="Arial" w:cs="Arial"/>
          <w:sz w:val="24"/>
          <w:szCs w:val="24"/>
        </w:rPr>
        <w:t>5.3. Общие требования к порядку подачи и рассмотрения жалобы.</w:t>
      </w:r>
    </w:p>
    <w:p w:rsidR="0050243D" w:rsidRPr="00B6036F" w:rsidRDefault="0050243D" w:rsidP="0050243D">
      <w:pPr>
        <w:pStyle w:val="ConsPlusNormal"/>
        <w:ind w:firstLine="540"/>
        <w:jc w:val="both"/>
        <w:rPr>
          <w:rFonts w:ascii="Arial" w:hAnsi="Arial" w:cs="Arial"/>
          <w:sz w:val="24"/>
          <w:szCs w:val="24"/>
        </w:rPr>
      </w:pPr>
      <w:r w:rsidRPr="00B6036F">
        <w:rPr>
          <w:rFonts w:ascii="Arial" w:hAnsi="Arial" w:cs="Arial"/>
          <w:sz w:val="24"/>
          <w:szCs w:val="24"/>
        </w:rPr>
        <w:t>5.3.1. Жалоба подается заявителем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w:t>
      </w:r>
    </w:p>
    <w:p w:rsidR="0050243D" w:rsidRPr="00B6036F" w:rsidRDefault="0050243D" w:rsidP="0050243D">
      <w:pPr>
        <w:pStyle w:val="ConsPlusNormal"/>
        <w:ind w:firstLine="540"/>
        <w:jc w:val="both"/>
        <w:rPr>
          <w:rFonts w:ascii="Arial" w:hAnsi="Arial" w:cs="Arial"/>
          <w:sz w:val="24"/>
          <w:szCs w:val="24"/>
        </w:rPr>
      </w:pPr>
      <w:r w:rsidRPr="00B6036F">
        <w:rPr>
          <w:rFonts w:ascii="Arial" w:hAnsi="Arial" w:cs="Arial"/>
          <w:sz w:val="24"/>
          <w:szCs w:val="24"/>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w:t>
      </w:r>
      <w:r w:rsidRPr="00B6036F">
        <w:rPr>
          <w:rFonts w:ascii="Arial" w:hAnsi="Arial" w:cs="Arial"/>
          <w:sz w:val="24"/>
          <w:szCs w:val="24"/>
        </w:rPr>
        <w:lastRenderedPageBreak/>
        <w:t>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Алтайского края.</w:t>
      </w:r>
    </w:p>
    <w:p w:rsidR="0050243D" w:rsidRPr="00B6036F" w:rsidRDefault="0050243D" w:rsidP="0050243D">
      <w:pPr>
        <w:pStyle w:val="ConsPlusNormal"/>
        <w:ind w:firstLine="540"/>
        <w:jc w:val="both"/>
        <w:rPr>
          <w:rFonts w:ascii="Arial" w:hAnsi="Arial" w:cs="Arial"/>
          <w:sz w:val="24"/>
          <w:szCs w:val="24"/>
        </w:rPr>
      </w:pPr>
      <w:r w:rsidRPr="00B6036F">
        <w:rPr>
          <w:rFonts w:ascii="Arial" w:hAnsi="Arial" w:cs="Arial"/>
          <w:sz w:val="24"/>
          <w:szCs w:val="24"/>
        </w:rPr>
        <w:t xml:space="preserve">5.3.2. </w:t>
      </w:r>
      <w:proofErr w:type="gramStart"/>
      <w:r w:rsidRPr="00B6036F">
        <w:rPr>
          <w:rFonts w:ascii="Arial" w:hAnsi="Arial" w:cs="Arial"/>
          <w:sz w:val="24"/>
          <w:szCs w:val="24"/>
        </w:rPr>
        <w:t>Жалоба может быть направлена по почте, через Многофункциональный центр, официальный сайт органа предоставляющего муниципальную услугу, Единый портал государственных и муниципальных услуг (функций) в информационно-телекоммуникационной сети "Интернет",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(далее - "портал досудебного обжалования"), а также</w:t>
      </w:r>
      <w:proofErr w:type="gramEnd"/>
      <w:r w:rsidRPr="00B6036F">
        <w:rPr>
          <w:rFonts w:ascii="Arial" w:hAnsi="Arial" w:cs="Arial"/>
          <w:sz w:val="24"/>
          <w:szCs w:val="24"/>
        </w:rPr>
        <w:t xml:space="preserve"> может быть </w:t>
      </w:r>
      <w:proofErr w:type="gramStart"/>
      <w:r w:rsidRPr="00B6036F">
        <w:rPr>
          <w:rFonts w:ascii="Arial" w:hAnsi="Arial" w:cs="Arial"/>
          <w:sz w:val="24"/>
          <w:szCs w:val="24"/>
        </w:rPr>
        <w:t>принята</w:t>
      </w:r>
      <w:proofErr w:type="gramEnd"/>
      <w:r w:rsidRPr="00B6036F">
        <w:rPr>
          <w:rFonts w:ascii="Arial" w:hAnsi="Arial" w:cs="Arial"/>
          <w:sz w:val="24"/>
          <w:szCs w:val="24"/>
        </w:rPr>
        <w:t xml:space="preserve"> при личном приеме заявителя.</w:t>
      </w:r>
    </w:p>
    <w:p w:rsidR="0050243D" w:rsidRPr="00B6036F" w:rsidRDefault="0050243D" w:rsidP="0050243D">
      <w:pPr>
        <w:pStyle w:val="ConsPlusNormal"/>
        <w:ind w:firstLine="540"/>
        <w:jc w:val="both"/>
        <w:rPr>
          <w:rFonts w:ascii="Arial" w:hAnsi="Arial" w:cs="Arial"/>
          <w:sz w:val="24"/>
          <w:szCs w:val="24"/>
        </w:rPr>
      </w:pPr>
      <w:r w:rsidRPr="00B6036F">
        <w:rPr>
          <w:rFonts w:ascii="Arial" w:hAnsi="Arial" w:cs="Arial"/>
          <w:sz w:val="24"/>
          <w:szCs w:val="24"/>
        </w:rPr>
        <w:t>5.3.3. В электронном виде жалоба может быть подана заявителем посредством:</w:t>
      </w:r>
    </w:p>
    <w:p w:rsidR="0050243D" w:rsidRPr="00B6036F" w:rsidRDefault="0050243D" w:rsidP="0050243D">
      <w:pPr>
        <w:pStyle w:val="ConsPlusNormal"/>
        <w:ind w:firstLine="540"/>
        <w:jc w:val="both"/>
        <w:rPr>
          <w:rFonts w:ascii="Arial" w:hAnsi="Arial" w:cs="Arial"/>
          <w:sz w:val="24"/>
          <w:szCs w:val="24"/>
        </w:rPr>
      </w:pPr>
      <w:r w:rsidRPr="00B6036F">
        <w:rPr>
          <w:rFonts w:ascii="Arial" w:hAnsi="Arial" w:cs="Arial"/>
          <w:sz w:val="24"/>
          <w:szCs w:val="24"/>
        </w:rPr>
        <w:t>а) официального сайта органа предоставляющего муниципальную услугу в информационно-телекоммуникационной сети "Интернет";</w:t>
      </w:r>
    </w:p>
    <w:p w:rsidR="0050243D" w:rsidRPr="00B6036F" w:rsidRDefault="0050243D" w:rsidP="0050243D">
      <w:pPr>
        <w:pStyle w:val="ConsPlusNormal"/>
        <w:ind w:firstLine="540"/>
        <w:jc w:val="both"/>
        <w:rPr>
          <w:rFonts w:ascii="Arial" w:hAnsi="Arial" w:cs="Arial"/>
          <w:sz w:val="24"/>
          <w:szCs w:val="24"/>
        </w:rPr>
      </w:pPr>
      <w:r w:rsidRPr="00B6036F">
        <w:rPr>
          <w:rFonts w:ascii="Arial" w:hAnsi="Arial" w:cs="Arial"/>
          <w:sz w:val="24"/>
          <w:szCs w:val="24"/>
        </w:rPr>
        <w:t>б) Единого портала государственных и муниципальных услуг (функций);</w:t>
      </w:r>
    </w:p>
    <w:p w:rsidR="0050243D" w:rsidRPr="00B6036F" w:rsidRDefault="0050243D" w:rsidP="0050243D">
      <w:pPr>
        <w:pStyle w:val="ConsPlusNormal"/>
        <w:ind w:firstLine="540"/>
        <w:jc w:val="both"/>
        <w:rPr>
          <w:rFonts w:ascii="Arial" w:hAnsi="Arial" w:cs="Arial"/>
          <w:sz w:val="24"/>
          <w:szCs w:val="24"/>
        </w:rPr>
      </w:pPr>
      <w:bookmarkStart w:id="6" w:name="Par27"/>
      <w:bookmarkEnd w:id="6"/>
      <w:r w:rsidRPr="00B6036F">
        <w:rPr>
          <w:rFonts w:ascii="Arial" w:hAnsi="Arial" w:cs="Arial"/>
          <w:sz w:val="24"/>
          <w:szCs w:val="24"/>
        </w:rPr>
        <w:t>в) портала досудебного обжалования (</w:t>
      </w:r>
      <w:proofErr w:type="spellStart"/>
      <w:r w:rsidRPr="00B6036F">
        <w:rPr>
          <w:rFonts w:ascii="Arial" w:hAnsi="Arial" w:cs="Arial"/>
          <w:sz w:val="24"/>
          <w:szCs w:val="24"/>
        </w:rPr>
        <w:t>do.gosuslugi.ru</w:t>
      </w:r>
      <w:proofErr w:type="spellEnd"/>
      <w:r w:rsidRPr="00B6036F">
        <w:rPr>
          <w:rFonts w:ascii="Arial" w:hAnsi="Arial" w:cs="Arial"/>
          <w:sz w:val="24"/>
          <w:szCs w:val="24"/>
        </w:rPr>
        <w:t>).</w:t>
      </w:r>
    </w:p>
    <w:p w:rsidR="0050243D" w:rsidRPr="00B6036F" w:rsidRDefault="0050243D" w:rsidP="0050243D">
      <w:pPr>
        <w:pStyle w:val="ConsPlusNormal"/>
        <w:ind w:firstLine="540"/>
        <w:jc w:val="both"/>
        <w:rPr>
          <w:rFonts w:ascii="Arial" w:hAnsi="Arial" w:cs="Arial"/>
          <w:sz w:val="24"/>
          <w:szCs w:val="24"/>
        </w:rPr>
      </w:pPr>
      <w:r w:rsidRPr="00B6036F">
        <w:rPr>
          <w:rFonts w:ascii="Arial" w:hAnsi="Arial" w:cs="Arial"/>
          <w:sz w:val="24"/>
          <w:szCs w:val="24"/>
        </w:rPr>
        <w:t xml:space="preserve">5.4. </w:t>
      </w:r>
      <w:proofErr w:type="gramStart"/>
      <w:r w:rsidRPr="00B6036F">
        <w:rPr>
          <w:rFonts w:ascii="Arial" w:hAnsi="Arial" w:cs="Arial"/>
          <w:sz w:val="24"/>
          <w:szCs w:val="24"/>
        </w:rPr>
        <w:t>Прием жалоб в письменной форме осуществляется органом предоставляющем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roofErr w:type="gramEnd"/>
    </w:p>
    <w:p w:rsidR="0050243D" w:rsidRPr="00B6036F" w:rsidRDefault="0050243D" w:rsidP="0050243D">
      <w:pPr>
        <w:pStyle w:val="ConsPlusNormal"/>
        <w:ind w:firstLine="540"/>
        <w:jc w:val="both"/>
        <w:rPr>
          <w:rFonts w:ascii="Arial" w:hAnsi="Arial" w:cs="Arial"/>
          <w:sz w:val="24"/>
          <w:szCs w:val="24"/>
        </w:rPr>
      </w:pPr>
      <w:r w:rsidRPr="00B6036F">
        <w:rPr>
          <w:rFonts w:ascii="Arial" w:hAnsi="Arial" w:cs="Arial"/>
          <w:sz w:val="24"/>
          <w:szCs w:val="24"/>
        </w:rPr>
        <w:t>Время приема жалоб совпадает со временем предоставления муниципальной услуги.</w:t>
      </w:r>
    </w:p>
    <w:p w:rsidR="0050243D" w:rsidRPr="00B6036F" w:rsidRDefault="0050243D" w:rsidP="0050243D">
      <w:pPr>
        <w:pStyle w:val="ConsPlusNormal"/>
        <w:ind w:firstLine="540"/>
        <w:jc w:val="both"/>
        <w:rPr>
          <w:rFonts w:ascii="Arial" w:hAnsi="Arial" w:cs="Arial"/>
          <w:sz w:val="24"/>
          <w:szCs w:val="24"/>
        </w:rPr>
      </w:pPr>
      <w:r w:rsidRPr="00B6036F">
        <w:rPr>
          <w:rFonts w:ascii="Arial" w:hAnsi="Arial" w:cs="Arial"/>
          <w:sz w:val="24"/>
          <w:szCs w:val="24"/>
        </w:rPr>
        <w:t>5.5.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0243D" w:rsidRPr="00B6036F" w:rsidRDefault="0050243D" w:rsidP="0050243D">
      <w:pPr>
        <w:pStyle w:val="ConsPlusNormal"/>
        <w:ind w:firstLine="540"/>
        <w:jc w:val="both"/>
        <w:rPr>
          <w:rFonts w:ascii="Arial" w:hAnsi="Arial" w:cs="Arial"/>
          <w:sz w:val="24"/>
          <w:szCs w:val="24"/>
        </w:rPr>
      </w:pPr>
      <w:bookmarkStart w:id="7" w:name="Par31"/>
      <w:bookmarkEnd w:id="7"/>
      <w:r w:rsidRPr="00B6036F">
        <w:rPr>
          <w:rFonts w:ascii="Arial" w:hAnsi="Arial" w:cs="Arial"/>
          <w:sz w:val="24"/>
          <w:szCs w:val="24"/>
        </w:rPr>
        <w:t xml:space="preserve">5.6.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B6036F">
        <w:rPr>
          <w:rFonts w:ascii="Arial" w:hAnsi="Arial" w:cs="Arial"/>
          <w:sz w:val="24"/>
          <w:szCs w:val="24"/>
        </w:rPr>
        <w:t>представлена</w:t>
      </w:r>
      <w:proofErr w:type="gramEnd"/>
      <w:r w:rsidRPr="00B6036F">
        <w:rPr>
          <w:rFonts w:ascii="Arial" w:hAnsi="Arial" w:cs="Arial"/>
          <w:sz w:val="24"/>
          <w:szCs w:val="24"/>
        </w:rPr>
        <w:t>:</w:t>
      </w:r>
    </w:p>
    <w:p w:rsidR="0050243D" w:rsidRPr="00B6036F" w:rsidRDefault="0050243D" w:rsidP="0050243D">
      <w:pPr>
        <w:pStyle w:val="ConsPlusNormal"/>
        <w:ind w:firstLine="540"/>
        <w:jc w:val="both"/>
        <w:rPr>
          <w:rFonts w:ascii="Arial" w:hAnsi="Arial" w:cs="Arial"/>
          <w:sz w:val="24"/>
          <w:szCs w:val="24"/>
        </w:rPr>
      </w:pPr>
      <w:r w:rsidRPr="00B6036F">
        <w:rPr>
          <w:rFonts w:ascii="Arial" w:hAnsi="Arial" w:cs="Arial"/>
          <w:sz w:val="24"/>
          <w:szCs w:val="24"/>
        </w:rPr>
        <w:t>доверенность, оформленная в соответствии с действующим законодательством Российской Федерации;</w:t>
      </w:r>
    </w:p>
    <w:p w:rsidR="0050243D" w:rsidRPr="00B6036F" w:rsidRDefault="0050243D" w:rsidP="0050243D">
      <w:pPr>
        <w:pStyle w:val="ConsPlusNormal"/>
        <w:ind w:firstLine="540"/>
        <w:jc w:val="both"/>
        <w:rPr>
          <w:rFonts w:ascii="Arial" w:hAnsi="Arial" w:cs="Arial"/>
          <w:sz w:val="24"/>
          <w:szCs w:val="24"/>
        </w:rPr>
      </w:pPr>
      <w:r w:rsidRPr="00B6036F">
        <w:rPr>
          <w:rFonts w:ascii="Arial" w:hAnsi="Arial" w:cs="Arial"/>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0243D" w:rsidRPr="00B6036F" w:rsidRDefault="0050243D" w:rsidP="0050243D">
      <w:pPr>
        <w:pStyle w:val="ConsPlusNormal"/>
        <w:ind w:firstLine="540"/>
        <w:jc w:val="both"/>
        <w:rPr>
          <w:rFonts w:ascii="Arial" w:hAnsi="Arial" w:cs="Arial"/>
          <w:sz w:val="24"/>
          <w:szCs w:val="24"/>
        </w:rPr>
      </w:pPr>
      <w:r w:rsidRPr="00B6036F">
        <w:rPr>
          <w:rFonts w:ascii="Arial" w:hAnsi="Arial" w:cs="Arial"/>
          <w:sz w:val="24"/>
          <w:szCs w:val="24"/>
        </w:rPr>
        <w:t xml:space="preserve">5.7. При подаче жалобы в электронном виде документ, указанный в </w:t>
      </w:r>
      <w:hyperlink w:anchor="Par31" w:history="1">
        <w:r w:rsidRPr="00B6036F">
          <w:rPr>
            <w:rStyle w:val="a3"/>
            <w:rFonts w:ascii="Arial" w:hAnsi="Arial" w:cs="Arial"/>
            <w:sz w:val="24"/>
            <w:szCs w:val="24"/>
          </w:rPr>
          <w:t>пункте 5.6</w:t>
        </w:r>
      </w:hyperlink>
      <w:r w:rsidRPr="00B6036F">
        <w:rPr>
          <w:rFonts w:ascii="Arial" w:hAnsi="Arial" w:cs="Arial"/>
          <w:sz w:val="24"/>
          <w:szCs w:val="24"/>
        </w:rPr>
        <w:t xml:space="preserve">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0243D" w:rsidRPr="00B6036F" w:rsidRDefault="0050243D" w:rsidP="0050243D">
      <w:pPr>
        <w:pStyle w:val="ConsPlusNormal"/>
        <w:ind w:firstLine="540"/>
        <w:jc w:val="both"/>
        <w:rPr>
          <w:rFonts w:ascii="Arial" w:hAnsi="Arial" w:cs="Arial"/>
          <w:sz w:val="24"/>
          <w:szCs w:val="24"/>
        </w:rPr>
      </w:pPr>
      <w:r w:rsidRPr="00B6036F">
        <w:rPr>
          <w:rFonts w:ascii="Arial" w:hAnsi="Arial" w:cs="Arial"/>
          <w:sz w:val="24"/>
          <w:szCs w:val="24"/>
        </w:rPr>
        <w:t xml:space="preserve">5.8. При подаче жалобы через Многофункциональный центр ее передача в </w:t>
      </w:r>
      <w:proofErr w:type="gramStart"/>
      <w:r w:rsidRPr="00B6036F">
        <w:rPr>
          <w:rFonts w:ascii="Arial" w:hAnsi="Arial" w:cs="Arial"/>
          <w:sz w:val="24"/>
          <w:szCs w:val="24"/>
        </w:rPr>
        <w:t>орган, предоставляющий муниципальную услугу обеспечивается</w:t>
      </w:r>
      <w:proofErr w:type="gramEnd"/>
      <w:r w:rsidRPr="00B6036F">
        <w:rPr>
          <w:rFonts w:ascii="Arial" w:hAnsi="Arial" w:cs="Arial"/>
          <w:sz w:val="24"/>
          <w:szCs w:val="24"/>
        </w:rPr>
        <w:t xml:space="preserve"> Многофункциональным центром в срок не позднее следующего рабочего дня со дня поступления жалобы.</w:t>
      </w:r>
    </w:p>
    <w:p w:rsidR="0050243D" w:rsidRPr="00B6036F" w:rsidRDefault="0050243D" w:rsidP="0050243D">
      <w:pPr>
        <w:pStyle w:val="ConsPlusNormal"/>
        <w:ind w:firstLine="540"/>
        <w:jc w:val="both"/>
        <w:rPr>
          <w:rFonts w:ascii="Arial" w:hAnsi="Arial" w:cs="Arial"/>
          <w:sz w:val="24"/>
          <w:szCs w:val="24"/>
        </w:rPr>
      </w:pPr>
      <w:r w:rsidRPr="00B6036F">
        <w:rPr>
          <w:rFonts w:ascii="Arial" w:hAnsi="Arial" w:cs="Arial"/>
          <w:sz w:val="24"/>
          <w:szCs w:val="24"/>
        </w:rPr>
        <w:t>5.9. Срок рассмотрения жалобы исчисляется со дня регистрации жалобы в органе, предоставляющем муниципальную услугу.</w:t>
      </w:r>
    </w:p>
    <w:p w:rsidR="0050243D" w:rsidRPr="00B6036F" w:rsidRDefault="0050243D" w:rsidP="0050243D">
      <w:pPr>
        <w:pStyle w:val="ConsPlusNormal"/>
        <w:ind w:firstLine="540"/>
        <w:jc w:val="both"/>
        <w:rPr>
          <w:rFonts w:ascii="Arial" w:hAnsi="Arial" w:cs="Arial"/>
          <w:sz w:val="24"/>
          <w:szCs w:val="24"/>
        </w:rPr>
      </w:pPr>
      <w:r w:rsidRPr="00B6036F">
        <w:rPr>
          <w:rFonts w:ascii="Arial" w:hAnsi="Arial" w:cs="Arial"/>
          <w:sz w:val="24"/>
          <w:szCs w:val="24"/>
        </w:rPr>
        <w:t>5.10. Жалоба должна содержать:</w:t>
      </w:r>
    </w:p>
    <w:p w:rsidR="0050243D" w:rsidRPr="00B6036F" w:rsidRDefault="0050243D" w:rsidP="0050243D">
      <w:pPr>
        <w:pStyle w:val="ConsPlusNormal"/>
        <w:ind w:firstLine="540"/>
        <w:jc w:val="both"/>
        <w:rPr>
          <w:rFonts w:ascii="Arial" w:hAnsi="Arial" w:cs="Arial"/>
          <w:sz w:val="24"/>
          <w:szCs w:val="24"/>
        </w:rPr>
      </w:pPr>
      <w:proofErr w:type="gramStart"/>
      <w:r w:rsidRPr="00B6036F">
        <w:rPr>
          <w:rFonts w:ascii="Arial" w:hAnsi="Arial" w:cs="Arial"/>
          <w:sz w:val="24"/>
          <w:szCs w:val="24"/>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50243D" w:rsidRPr="00B6036F" w:rsidRDefault="0050243D" w:rsidP="0050243D">
      <w:pPr>
        <w:pStyle w:val="ConsPlusNormal"/>
        <w:ind w:firstLine="540"/>
        <w:jc w:val="both"/>
        <w:rPr>
          <w:rFonts w:ascii="Arial" w:hAnsi="Arial" w:cs="Arial"/>
          <w:sz w:val="24"/>
          <w:szCs w:val="24"/>
        </w:rPr>
      </w:pPr>
      <w:proofErr w:type="gramStart"/>
      <w:r w:rsidRPr="00B6036F">
        <w:rPr>
          <w:rFonts w:ascii="Arial" w:hAnsi="Arial" w:cs="Arial"/>
          <w:sz w:val="24"/>
          <w:szCs w:val="24"/>
        </w:rPr>
        <w:lastRenderedPageBreak/>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0243D" w:rsidRPr="00B6036F" w:rsidRDefault="0050243D" w:rsidP="0050243D">
      <w:pPr>
        <w:pStyle w:val="ConsPlusNormal"/>
        <w:ind w:firstLine="540"/>
        <w:jc w:val="both"/>
        <w:rPr>
          <w:rFonts w:ascii="Arial" w:hAnsi="Arial" w:cs="Arial"/>
          <w:sz w:val="24"/>
          <w:szCs w:val="24"/>
        </w:rPr>
      </w:pPr>
      <w:r w:rsidRPr="00B6036F">
        <w:rPr>
          <w:rFonts w:ascii="Arial" w:hAnsi="Arial" w:cs="Arial"/>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50243D" w:rsidRPr="00B6036F" w:rsidRDefault="0050243D" w:rsidP="0050243D">
      <w:pPr>
        <w:pStyle w:val="ConsPlusNormal"/>
        <w:ind w:firstLine="540"/>
        <w:jc w:val="both"/>
        <w:rPr>
          <w:rFonts w:ascii="Arial" w:hAnsi="Arial" w:cs="Arial"/>
          <w:sz w:val="24"/>
          <w:szCs w:val="24"/>
        </w:rPr>
      </w:pPr>
      <w:r w:rsidRPr="00B6036F">
        <w:rPr>
          <w:rFonts w:ascii="Arial" w:hAnsi="Arial" w:cs="Arial"/>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50243D" w:rsidRPr="00B6036F" w:rsidRDefault="0050243D" w:rsidP="0050243D">
      <w:pPr>
        <w:pStyle w:val="ConsPlusNormal"/>
        <w:ind w:firstLine="540"/>
        <w:jc w:val="both"/>
        <w:rPr>
          <w:rFonts w:ascii="Arial" w:hAnsi="Arial" w:cs="Arial"/>
          <w:sz w:val="24"/>
          <w:szCs w:val="24"/>
        </w:rPr>
      </w:pPr>
      <w:r w:rsidRPr="00B6036F">
        <w:rPr>
          <w:rFonts w:ascii="Arial" w:hAnsi="Arial" w:cs="Arial"/>
          <w:sz w:val="24"/>
          <w:szCs w:val="24"/>
        </w:rPr>
        <w:t xml:space="preserve">5.11. </w:t>
      </w:r>
      <w:proofErr w:type="gramStart"/>
      <w:r w:rsidRPr="00B6036F">
        <w:rPr>
          <w:rFonts w:ascii="Arial" w:hAnsi="Arial" w:cs="Arial"/>
          <w:bCs/>
          <w:sz w:val="24"/>
          <w:szCs w:val="24"/>
        </w:rPr>
        <w:t xml:space="preserve">Орган, предоставляющий муниципальную услугу </w:t>
      </w:r>
      <w:r w:rsidRPr="00B6036F">
        <w:rPr>
          <w:rFonts w:ascii="Arial" w:hAnsi="Arial" w:cs="Arial"/>
          <w:sz w:val="24"/>
          <w:szCs w:val="24"/>
        </w:rPr>
        <w:t>обеспечивает</w:t>
      </w:r>
      <w:proofErr w:type="gramEnd"/>
      <w:r w:rsidRPr="00B6036F">
        <w:rPr>
          <w:rFonts w:ascii="Arial" w:hAnsi="Arial" w:cs="Arial"/>
          <w:sz w:val="24"/>
          <w:szCs w:val="24"/>
        </w:rPr>
        <w:t>:</w:t>
      </w:r>
    </w:p>
    <w:p w:rsidR="0050243D" w:rsidRPr="00B6036F" w:rsidRDefault="0050243D" w:rsidP="0050243D">
      <w:pPr>
        <w:pStyle w:val="ConsPlusNormal"/>
        <w:ind w:firstLine="540"/>
        <w:jc w:val="both"/>
        <w:rPr>
          <w:rFonts w:ascii="Arial" w:hAnsi="Arial" w:cs="Arial"/>
          <w:sz w:val="24"/>
          <w:szCs w:val="24"/>
        </w:rPr>
      </w:pPr>
      <w:r w:rsidRPr="00B6036F">
        <w:rPr>
          <w:rFonts w:ascii="Arial" w:hAnsi="Arial" w:cs="Arial"/>
          <w:sz w:val="24"/>
          <w:szCs w:val="24"/>
        </w:rPr>
        <w:t>оснащение мест приема жалоб;</w:t>
      </w:r>
    </w:p>
    <w:p w:rsidR="0050243D" w:rsidRPr="00B6036F" w:rsidRDefault="0050243D" w:rsidP="0050243D">
      <w:pPr>
        <w:pStyle w:val="ConsPlusNormal"/>
        <w:ind w:firstLine="540"/>
        <w:jc w:val="both"/>
        <w:rPr>
          <w:rFonts w:ascii="Arial" w:hAnsi="Arial" w:cs="Arial"/>
          <w:sz w:val="24"/>
          <w:szCs w:val="24"/>
        </w:rPr>
      </w:pPr>
      <w:r w:rsidRPr="00B6036F">
        <w:rPr>
          <w:rFonts w:ascii="Arial" w:hAnsi="Arial" w:cs="Arial"/>
          <w:sz w:val="24"/>
          <w:szCs w:val="24"/>
        </w:rPr>
        <w:t>информирование заявителей о порядке обжалования решений и действий (бездействия) органа предоставляющего муниципальную услугу, их должностных лиц либо муниципальных служащих посредством размещения информации на стендах, на официальном сайте органа предоставляющего муниципальную услугу, на Едином портале государственных и муниципальных услуг (функций);</w:t>
      </w:r>
    </w:p>
    <w:p w:rsidR="0050243D" w:rsidRPr="00B6036F" w:rsidRDefault="0050243D" w:rsidP="0050243D">
      <w:pPr>
        <w:pStyle w:val="ConsPlusNormal"/>
        <w:ind w:firstLine="540"/>
        <w:jc w:val="both"/>
        <w:rPr>
          <w:rFonts w:ascii="Arial" w:hAnsi="Arial" w:cs="Arial"/>
          <w:sz w:val="24"/>
          <w:szCs w:val="24"/>
        </w:rPr>
      </w:pPr>
      <w:r w:rsidRPr="00B6036F">
        <w:rPr>
          <w:rFonts w:ascii="Arial" w:hAnsi="Arial" w:cs="Arial"/>
          <w:sz w:val="24"/>
          <w:szCs w:val="24"/>
        </w:rPr>
        <w:t>консультирование заявителей о порядке обжалования решений и действий (бездействия) органов, предоставляющих муниципальную услугу, их должностных лиц либо муниципальных служащих, в том числе по телефону, электронной почте, при личном приеме;</w:t>
      </w:r>
    </w:p>
    <w:p w:rsidR="0050243D" w:rsidRPr="00B6036F" w:rsidRDefault="0050243D" w:rsidP="0050243D">
      <w:pPr>
        <w:pStyle w:val="ConsPlusNormal"/>
        <w:ind w:firstLine="540"/>
        <w:jc w:val="both"/>
        <w:rPr>
          <w:rFonts w:ascii="Arial" w:hAnsi="Arial" w:cs="Arial"/>
          <w:sz w:val="24"/>
          <w:szCs w:val="24"/>
        </w:rPr>
      </w:pPr>
      <w:r w:rsidRPr="00B6036F">
        <w:rPr>
          <w:rFonts w:ascii="Arial" w:hAnsi="Arial" w:cs="Arial"/>
          <w:sz w:val="24"/>
          <w:szCs w:val="24"/>
        </w:rPr>
        <w:t>заключение соглашений о взаимодействии в части осуществления Многофункционального центра приема жалоб и выдачи заявителям результатов рассмотрения жалоб.</w:t>
      </w:r>
    </w:p>
    <w:p w:rsidR="0050243D" w:rsidRPr="00B6036F" w:rsidRDefault="0050243D" w:rsidP="0050243D">
      <w:pPr>
        <w:pStyle w:val="ConsPlusNormal"/>
        <w:ind w:firstLine="540"/>
        <w:jc w:val="both"/>
        <w:rPr>
          <w:rFonts w:ascii="Arial" w:hAnsi="Arial" w:cs="Arial"/>
          <w:sz w:val="24"/>
          <w:szCs w:val="24"/>
        </w:rPr>
      </w:pPr>
      <w:r w:rsidRPr="00B6036F">
        <w:rPr>
          <w:rFonts w:ascii="Arial" w:hAnsi="Arial" w:cs="Arial"/>
          <w:sz w:val="24"/>
          <w:szCs w:val="24"/>
        </w:rPr>
        <w:t xml:space="preserve">5.12. </w:t>
      </w:r>
      <w:proofErr w:type="gramStart"/>
      <w:r w:rsidRPr="00B6036F">
        <w:rPr>
          <w:rFonts w:ascii="Arial" w:hAnsi="Arial" w:cs="Arial"/>
          <w:sz w:val="24"/>
          <w:szCs w:val="24"/>
        </w:rPr>
        <w:t>Орган, предоставляющий муниципальную услугу заключает</w:t>
      </w:r>
      <w:proofErr w:type="gramEnd"/>
      <w:r w:rsidRPr="00B6036F">
        <w:rPr>
          <w:rFonts w:ascii="Arial" w:hAnsi="Arial" w:cs="Arial"/>
          <w:sz w:val="24"/>
          <w:szCs w:val="24"/>
        </w:rPr>
        <w:t xml:space="preserve"> с Многофункциональным центром соглашение о взаимодействии, в том числе в части осуществления Многофункциональным центром приема жалоб и выдачи заявителям результатов рассмотрения жалоб.</w:t>
      </w:r>
    </w:p>
    <w:p w:rsidR="0050243D" w:rsidRPr="00B6036F" w:rsidRDefault="0050243D" w:rsidP="0050243D">
      <w:pPr>
        <w:pStyle w:val="ConsPlusNormal"/>
        <w:ind w:firstLine="540"/>
        <w:jc w:val="both"/>
        <w:rPr>
          <w:rFonts w:ascii="Arial" w:hAnsi="Arial" w:cs="Arial"/>
          <w:sz w:val="24"/>
          <w:szCs w:val="24"/>
        </w:rPr>
      </w:pPr>
      <w:r w:rsidRPr="00B6036F">
        <w:rPr>
          <w:rFonts w:ascii="Arial" w:hAnsi="Arial" w:cs="Arial"/>
          <w:sz w:val="24"/>
          <w:szCs w:val="24"/>
        </w:rPr>
        <w:t xml:space="preserve">5.13. Жалоба, поступившая в </w:t>
      </w:r>
      <w:proofErr w:type="gramStart"/>
      <w:r w:rsidRPr="00B6036F">
        <w:rPr>
          <w:rFonts w:ascii="Arial" w:hAnsi="Arial" w:cs="Arial"/>
          <w:sz w:val="24"/>
          <w:szCs w:val="24"/>
        </w:rPr>
        <w:t>орган</w:t>
      </w:r>
      <w:proofErr w:type="gramEnd"/>
      <w:r w:rsidRPr="00B6036F">
        <w:rPr>
          <w:rFonts w:ascii="Arial" w:hAnsi="Arial" w:cs="Arial"/>
          <w:sz w:val="24"/>
          <w:szCs w:val="24"/>
        </w:rPr>
        <w:t xml:space="preserve"> предоставляющий муниципальную услугу,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0243D" w:rsidRPr="00B6036F" w:rsidRDefault="0050243D" w:rsidP="0050243D">
      <w:pPr>
        <w:pStyle w:val="ConsPlusNormal"/>
        <w:ind w:firstLine="540"/>
        <w:jc w:val="both"/>
        <w:rPr>
          <w:rFonts w:ascii="Arial" w:hAnsi="Arial" w:cs="Arial"/>
          <w:sz w:val="24"/>
          <w:szCs w:val="24"/>
        </w:rPr>
      </w:pPr>
      <w:r w:rsidRPr="00B6036F">
        <w:rPr>
          <w:rFonts w:ascii="Arial" w:hAnsi="Arial" w:cs="Arial"/>
          <w:sz w:val="24"/>
          <w:szCs w:val="24"/>
        </w:rPr>
        <w:t xml:space="preserve">5.14. По результатам рассмотрения жалобы руководитель </w:t>
      </w:r>
      <w:proofErr w:type="gramStart"/>
      <w:r w:rsidRPr="00B6036F">
        <w:rPr>
          <w:rFonts w:ascii="Arial" w:hAnsi="Arial" w:cs="Arial"/>
          <w:sz w:val="24"/>
          <w:szCs w:val="24"/>
        </w:rPr>
        <w:t>органа, предоставляющего муниципальную услугу принимает</w:t>
      </w:r>
      <w:proofErr w:type="gramEnd"/>
      <w:r w:rsidRPr="00B6036F">
        <w:rPr>
          <w:rFonts w:ascii="Arial" w:hAnsi="Arial" w:cs="Arial"/>
          <w:sz w:val="24"/>
          <w:szCs w:val="24"/>
        </w:rPr>
        <w:t xml:space="preserve"> одно из следующих решений:</w:t>
      </w:r>
    </w:p>
    <w:p w:rsidR="0050243D" w:rsidRPr="00B6036F" w:rsidRDefault="0050243D" w:rsidP="0050243D">
      <w:pPr>
        <w:pStyle w:val="ConsPlusNormal"/>
        <w:ind w:firstLine="540"/>
        <w:jc w:val="both"/>
        <w:rPr>
          <w:rFonts w:ascii="Arial" w:hAnsi="Arial" w:cs="Arial"/>
          <w:sz w:val="24"/>
          <w:szCs w:val="24"/>
        </w:rPr>
      </w:pPr>
      <w:proofErr w:type="gramStart"/>
      <w:r w:rsidRPr="00B6036F">
        <w:rPr>
          <w:rFonts w:ascii="Arial" w:hAnsi="Arial" w:cs="Arial"/>
          <w:sz w:val="24"/>
          <w:szCs w:val="24"/>
        </w:rPr>
        <w:t>1) удовлетворяет жалобу, в том числе в форме отмены принятого решения, исправления допущенных органом предоставляющего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roofErr w:type="gramEnd"/>
    </w:p>
    <w:p w:rsidR="0050243D" w:rsidRDefault="0050243D" w:rsidP="0050243D">
      <w:pPr>
        <w:pStyle w:val="ConsPlusNormal"/>
        <w:ind w:firstLine="540"/>
        <w:jc w:val="both"/>
        <w:rPr>
          <w:rFonts w:ascii="Arial" w:hAnsi="Arial" w:cs="Arial"/>
          <w:sz w:val="24"/>
          <w:szCs w:val="24"/>
        </w:rPr>
      </w:pPr>
      <w:r w:rsidRPr="00B6036F">
        <w:rPr>
          <w:rFonts w:ascii="Arial" w:hAnsi="Arial" w:cs="Arial"/>
          <w:sz w:val="24"/>
          <w:szCs w:val="24"/>
        </w:rPr>
        <w:t>2) отказывает в удовлетворении жалобы.</w:t>
      </w:r>
    </w:p>
    <w:p w:rsidR="0050243D" w:rsidRPr="005C654E" w:rsidRDefault="0050243D" w:rsidP="0050243D">
      <w:pPr>
        <w:pStyle w:val="ConsPlusNormal"/>
        <w:ind w:firstLine="540"/>
        <w:rPr>
          <w:rFonts w:ascii="Arial" w:hAnsi="Arial" w:cs="Arial"/>
          <w:sz w:val="24"/>
          <w:szCs w:val="24"/>
        </w:rPr>
      </w:pPr>
      <w:r w:rsidRPr="005C654E">
        <w:rPr>
          <w:rFonts w:ascii="Arial" w:hAnsi="Arial" w:cs="Arial"/>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Pr="005C654E">
        <w:rPr>
          <w:rFonts w:ascii="Arial" w:hAnsi="Arial" w:cs="Arial"/>
          <w:sz w:val="24"/>
          <w:szCs w:val="24"/>
        </w:rPr>
        <w:lastRenderedPageBreak/>
        <w:t xml:space="preserve">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C654E">
        <w:rPr>
          <w:rFonts w:ascii="Arial" w:hAnsi="Arial" w:cs="Arial"/>
          <w:sz w:val="24"/>
          <w:szCs w:val="24"/>
        </w:rPr>
        <w:t>неудобства</w:t>
      </w:r>
      <w:proofErr w:type="gramEnd"/>
      <w:r w:rsidRPr="005C654E">
        <w:rPr>
          <w:rFonts w:ascii="Arial" w:hAnsi="Arial" w:cs="Arial"/>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0243D" w:rsidRDefault="0050243D" w:rsidP="0050243D">
      <w:pPr>
        <w:pStyle w:val="ConsPlusNormal"/>
        <w:ind w:firstLine="540"/>
        <w:jc w:val="both"/>
        <w:rPr>
          <w:rFonts w:ascii="Arial" w:hAnsi="Arial" w:cs="Arial"/>
          <w:sz w:val="24"/>
          <w:szCs w:val="24"/>
        </w:rPr>
      </w:pPr>
      <w:r w:rsidRPr="005C654E">
        <w:rPr>
          <w:rFonts w:ascii="Arial" w:hAnsi="Arial" w:cs="Arial"/>
          <w:sz w:val="24"/>
          <w:szCs w:val="24"/>
        </w:rPr>
        <w:t xml:space="preserve">В случае признания </w:t>
      </w:r>
      <w:proofErr w:type="gramStart"/>
      <w:r w:rsidRPr="005C654E">
        <w:rPr>
          <w:rFonts w:ascii="Arial" w:hAnsi="Arial" w:cs="Arial"/>
          <w:sz w:val="24"/>
          <w:szCs w:val="24"/>
        </w:rPr>
        <w:t>жалобы</w:t>
      </w:r>
      <w:proofErr w:type="gramEnd"/>
      <w:r w:rsidRPr="005C654E">
        <w:rPr>
          <w:rFonts w:ascii="Arial" w:hAnsi="Arial" w:cs="Arial"/>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0243D" w:rsidRPr="00B6036F" w:rsidRDefault="0050243D" w:rsidP="0050243D">
      <w:pPr>
        <w:pStyle w:val="ConsPlusNormal"/>
        <w:ind w:firstLine="540"/>
        <w:jc w:val="both"/>
        <w:rPr>
          <w:rFonts w:ascii="Arial" w:hAnsi="Arial" w:cs="Arial"/>
          <w:sz w:val="24"/>
          <w:szCs w:val="24"/>
        </w:rPr>
      </w:pPr>
      <w:r>
        <w:rPr>
          <w:rFonts w:ascii="Arial" w:hAnsi="Arial" w:cs="Arial"/>
          <w:sz w:val="24"/>
          <w:szCs w:val="24"/>
        </w:rPr>
        <w:t>(в редакции постановления от 21.10.2019 № 603)</w:t>
      </w:r>
    </w:p>
    <w:p w:rsidR="0050243D" w:rsidRPr="00B6036F" w:rsidRDefault="0050243D" w:rsidP="0050243D">
      <w:pPr>
        <w:pStyle w:val="ConsPlusNormal"/>
        <w:ind w:firstLine="540"/>
        <w:jc w:val="both"/>
        <w:rPr>
          <w:rFonts w:ascii="Arial" w:hAnsi="Arial" w:cs="Arial"/>
          <w:sz w:val="24"/>
          <w:szCs w:val="24"/>
        </w:rPr>
      </w:pPr>
      <w:r w:rsidRPr="00B6036F">
        <w:rPr>
          <w:rFonts w:ascii="Arial" w:hAnsi="Arial" w:cs="Arial"/>
          <w:sz w:val="24"/>
          <w:szCs w:val="24"/>
        </w:rPr>
        <w:t xml:space="preserve">5.15.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w:t>
      </w:r>
      <w:hyperlink w:anchor="Par27" w:history="1">
        <w:r w:rsidRPr="00B6036F">
          <w:rPr>
            <w:rStyle w:val="a3"/>
            <w:rFonts w:ascii="Arial" w:hAnsi="Arial" w:cs="Arial"/>
            <w:sz w:val="24"/>
            <w:szCs w:val="24"/>
          </w:rPr>
          <w:t>подпункте "в" пункта 5.3.3</w:t>
        </w:r>
      </w:hyperlink>
      <w:r w:rsidRPr="00B6036F">
        <w:rPr>
          <w:rFonts w:ascii="Arial" w:hAnsi="Arial" w:cs="Arial"/>
          <w:sz w:val="24"/>
          <w:szCs w:val="24"/>
        </w:rPr>
        <w:t xml:space="preserve"> Административного регламента, ответ заявителю направляется посредством системы досудебного обжалования.</w:t>
      </w:r>
    </w:p>
    <w:p w:rsidR="0050243D" w:rsidRPr="00B6036F" w:rsidRDefault="0050243D" w:rsidP="0050243D">
      <w:pPr>
        <w:pStyle w:val="ConsPlusNormal"/>
        <w:ind w:firstLine="540"/>
        <w:jc w:val="both"/>
        <w:rPr>
          <w:rFonts w:ascii="Arial" w:hAnsi="Arial" w:cs="Arial"/>
          <w:sz w:val="24"/>
          <w:szCs w:val="24"/>
        </w:rPr>
      </w:pPr>
      <w:r w:rsidRPr="00B6036F">
        <w:rPr>
          <w:rFonts w:ascii="Arial" w:hAnsi="Arial" w:cs="Arial"/>
          <w:sz w:val="24"/>
          <w:szCs w:val="24"/>
        </w:rPr>
        <w:t>5.16.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органа предоставляющего муниципальную услугу, вид которой установлен законодательством Российской Федерации.</w:t>
      </w:r>
    </w:p>
    <w:p w:rsidR="0050243D" w:rsidRPr="00B6036F" w:rsidRDefault="0050243D" w:rsidP="0050243D">
      <w:pPr>
        <w:pStyle w:val="ConsPlusNormal"/>
        <w:ind w:firstLine="540"/>
        <w:jc w:val="both"/>
        <w:rPr>
          <w:rFonts w:ascii="Arial" w:hAnsi="Arial" w:cs="Arial"/>
          <w:sz w:val="24"/>
          <w:szCs w:val="24"/>
        </w:rPr>
      </w:pPr>
      <w:r w:rsidRPr="00B6036F">
        <w:rPr>
          <w:rFonts w:ascii="Arial" w:hAnsi="Arial" w:cs="Arial"/>
          <w:sz w:val="24"/>
          <w:szCs w:val="24"/>
        </w:rPr>
        <w:t>5.17. Исчерпывающий перечень оснований не давать ответ заявителю, не направлять ответ по существу:</w:t>
      </w:r>
    </w:p>
    <w:p w:rsidR="0050243D" w:rsidRPr="00B6036F" w:rsidRDefault="0050243D" w:rsidP="0050243D">
      <w:pPr>
        <w:pStyle w:val="ConsPlusNormal"/>
        <w:ind w:firstLine="540"/>
        <w:jc w:val="both"/>
        <w:rPr>
          <w:rFonts w:ascii="Arial" w:hAnsi="Arial" w:cs="Arial"/>
          <w:sz w:val="24"/>
          <w:szCs w:val="24"/>
        </w:rPr>
      </w:pPr>
      <w:r w:rsidRPr="00B6036F">
        <w:rPr>
          <w:rFonts w:ascii="Arial" w:hAnsi="Arial" w:cs="Arial"/>
          <w:sz w:val="24"/>
          <w:szCs w:val="24"/>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50243D" w:rsidRPr="00B6036F" w:rsidRDefault="0050243D" w:rsidP="0050243D">
      <w:pPr>
        <w:pStyle w:val="ConsPlusNormal"/>
        <w:ind w:firstLine="540"/>
        <w:jc w:val="both"/>
        <w:rPr>
          <w:rFonts w:ascii="Arial" w:hAnsi="Arial" w:cs="Arial"/>
          <w:sz w:val="24"/>
          <w:szCs w:val="24"/>
        </w:rPr>
      </w:pPr>
      <w:r w:rsidRPr="00B6036F">
        <w:rPr>
          <w:rFonts w:ascii="Arial" w:hAnsi="Arial" w:cs="Arial"/>
          <w:sz w:val="24"/>
          <w:szCs w:val="24"/>
        </w:rPr>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50243D" w:rsidRPr="00B6036F" w:rsidRDefault="0050243D" w:rsidP="0050243D">
      <w:pPr>
        <w:pStyle w:val="ConsPlusNormal"/>
        <w:ind w:firstLine="540"/>
        <w:jc w:val="both"/>
        <w:rPr>
          <w:rFonts w:ascii="Arial" w:hAnsi="Arial" w:cs="Arial"/>
          <w:sz w:val="24"/>
          <w:szCs w:val="24"/>
        </w:rPr>
      </w:pPr>
      <w:r w:rsidRPr="00B6036F">
        <w:rPr>
          <w:rFonts w:ascii="Arial" w:hAnsi="Arial" w:cs="Arial"/>
          <w:sz w:val="24"/>
          <w:szCs w:val="24"/>
        </w:rPr>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rsidR="0050243D" w:rsidRPr="00B6036F" w:rsidRDefault="0050243D" w:rsidP="0050243D">
      <w:pPr>
        <w:pStyle w:val="ConsPlusNormal"/>
        <w:ind w:firstLine="540"/>
        <w:jc w:val="both"/>
        <w:rPr>
          <w:rFonts w:ascii="Arial" w:hAnsi="Arial" w:cs="Arial"/>
          <w:sz w:val="24"/>
          <w:szCs w:val="24"/>
        </w:rPr>
      </w:pPr>
      <w:r w:rsidRPr="00B6036F">
        <w:rPr>
          <w:rFonts w:ascii="Arial" w:hAnsi="Arial" w:cs="Arial"/>
          <w:sz w:val="24"/>
          <w:szCs w:val="24"/>
        </w:rPr>
        <w:t xml:space="preserve">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w:t>
      </w:r>
      <w:proofErr w:type="gramStart"/>
      <w:r w:rsidRPr="00B6036F">
        <w:rPr>
          <w:rFonts w:ascii="Arial" w:hAnsi="Arial" w:cs="Arial"/>
          <w:sz w:val="24"/>
          <w:szCs w:val="24"/>
        </w:rPr>
        <w:t>орган</w:t>
      </w:r>
      <w:proofErr w:type="gramEnd"/>
      <w:r w:rsidRPr="00B6036F">
        <w:rPr>
          <w:rFonts w:ascii="Arial" w:hAnsi="Arial" w:cs="Arial"/>
          <w:sz w:val="24"/>
          <w:szCs w:val="24"/>
        </w:rPr>
        <w:t xml:space="preserve"> предоставляющий муниципальную услугу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предоставляющий муниципальную услугу или одному и тому же должностному лицу. О данном решении уведомляется заявитель, направивший жалобу;</w:t>
      </w:r>
    </w:p>
    <w:p w:rsidR="0050243D" w:rsidRPr="00B6036F" w:rsidRDefault="0050243D" w:rsidP="0050243D">
      <w:pPr>
        <w:pStyle w:val="ConsPlusNormal"/>
        <w:ind w:firstLine="540"/>
        <w:jc w:val="both"/>
        <w:rPr>
          <w:rFonts w:ascii="Arial" w:hAnsi="Arial" w:cs="Arial"/>
          <w:sz w:val="24"/>
          <w:szCs w:val="24"/>
        </w:rPr>
      </w:pPr>
      <w:r w:rsidRPr="00B6036F">
        <w:rPr>
          <w:rFonts w:ascii="Arial" w:hAnsi="Arial" w:cs="Arial"/>
          <w:sz w:val="24"/>
          <w:szCs w:val="24"/>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w:t>
      </w:r>
    </w:p>
    <w:p w:rsidR="0050243D" w:rsidRPr="00B6036F" w:rsidRDefault="0050243D" w:rsidP="0050243D">
      <w:pPr>
        <w:pStyle w:val="ConsPlusNormal"/>
        <w:ind w:firstLine="540"/>
        <w:jc w:val="both"/>
        <w:rPr>
          <w:rFonts w:ascii="Arial" w:hAnsi="Arial" w:cs="Arial"/>
          <w:sz w:val="24"/>
          <w:szCs w:val="24"/>
        </w:rPr>
      </w:pPr>
      <w:r w:rsidRPr="00B6036F">
        <w:rPr>
          <w:rFonts w:ascii="Arial" w:hAnsi="Arial" w:cs="Arial"/>
          <w:sz w:val="24"/>
          <w:szCs w:val="24"/>
        </w:rPr>
        <w:t>текст письменного обращения не позволяет определить суть предложения, заявления или жалобы. О данном решении заявитель, направивший жалобу, уведомляется в течение семи дней со дня регистрации обращения.</w:t>
      </w:r>
    </w:p>
    <w:p w:rsidR="0050243D" w:rsidRPr="00B6036F" w:rsidRDefault="0050243D" w:rsidP="0050243D">
      <w:pPr>
        <w:pStyle w:val="ConsPlusNormal"/>
        <w:ind w:firstLine="540"/>
        <w:jc w:val="both"/>
        <w:rPr>
          <w:rFonts w:ascii="Arial" w:hAnsi="Arial" w:cs="Arial"/>
          <w:sz w:val="24"/>
          <w:szCs w:val="24"/>
        </w:rPr>
      </w:pPr>
      <w:r w:rsidRPr="00B6036F">
        <w:rPr>
          <w:rFonts w:ascii="Arial" w:hAnsi="Arial" w:cs="Arial"/>
          <w:sz w:val="24"/>
          <w:szCs w:val="24"/>
        </w:rPr>
        <w:t xml:space="preserve">5.18. При удовлетворении жалобы </w:t>
      </w:r>
      <w:proofErr w:type="gramStart"/>
      <w:r w:rsidRPr="00B6036F">
        <w:rPr>
          <w:rFonts w:ascii="Arial" w:hAnsi="Arial" w:cs="Arial"/>
          <w:sz w:val="24"/>
          <w:szCs w:val="24"/>
        </w:rPr>
        <w:t>орган</w:t>
      </w:r>
      <w:proofErr w:type="gramEnd"/>
      <w:r w:rsidRPr="00B6036F">
        <w:rPr>
          <w:rFonts w:ascii="Arial" w:hAnsi="Arial" w:cs="Arial"/>
          <w:sz w:val="24"/>
          <w:szCs w:val="24"/>
        </w:rPr>
        <w:t xml:space="preserve">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50243D" w:rsidRPr="00A5488F" w:rsidRDefault="0050243D" w:rsidP="0050243D">
      <w:pPr>
        <w:pStyle w:val="ConsPlusNormal"/>
        <w:ind w:firstLine="540"/>
        <w:jc w:val="both"/>
        <w:rPr>
          <w:rFonts w:ascii="Arial" w:hAnsi="Arial" w:cs="Arial"/>
          <w:sz w:val="24"/>
          <w:szCs w:val="24"/>
        </w:rPr>
      </w:pPr>
      <w:r w:rsidRPr="00B6036F">
        <w:rPr>
          <w:rFonts w:ascii="Arial" w:hAnsi="Arial" w:cs="Arial"/>
          <w:sz w:val="24"/>
          <w:szCs w:val="24"/>
        </w:rPr>
        <w:lastRenderedPageBreak/>
        <w:t xml:space="preserve">5.19. В случае установления в ходе или по результатам </w:t>
      </w:r>
      <w:proofErr w:type="gramStart"/>
      <w:r w:rsidRPr="00B6036F">
        <w:rPr>
          <w:rFonts w:ascii="Arial" w:hAnsi="Arial" w:cs="Arial"/>
          <w:sz w:val="24"/>
          <w:szCs w:val="24"/>
        </w:rPr>
        <w:t>рассмотрения жалобы признаков состава административного правонарушения</w:t>
      </w:r>
      <w:proofErr w:type="gramEnd"/>
      <w:r w:rsidRPr="00B6036F">
        <w:rPr>
          <w:rFonts w:ascii="Arial" w:hAnsi="Arial" w:cs="Arial"/>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0243D" w:rsidRPr="00A5488F" w:rsidRDefault="0050243D" w:rsidP="0050243D">
      <w:pPr>
        <w:pStyle w:val="ConsPlusNormal"/>
        <w:jc w:val="both"/>
        <w:rPr>
          <w:rFonts w:ascii="Arial" w:hAnsi="Arial" w:cs="Arial"/>
          <w:sz w:val="24"/>
          <w:szCs w:val="24"/>
        </w:rPr>
      </w:pPr>
    </w:p>
    <w:p w:rsidR="0050243D" w:rsidRPr="00A5488F" w:rsidRDefault="0050243D" w:rsidP="0050243D">
      <w:pPr>
        <w:pStyle w:val="aa"/>
        <w:ind w:firstLine="0"/>
        <w:jc w:val="center"/>
        <w:rPr>
          <w:rStyle w:val="a4"/>
          <w:rFonts w:ascii="Arial" w:hAnsi="Arial" w:cs="Arial"/>
          <w:color w:val="auto"/>
          <w:sz w:val="24"/>
          <w:szCs w:val="24"/>
        </w:rPr>
      </w:pPr>
    </w:p>
    <w:p w:rsidR="0050243D" w:rsidRPr="00A5488F" w:rsidRDefault="0050243D" w:rsidP="0050243D">
      <w:pPr>
        <w:ind w:left="4500"/>
        <w:jc w:val="right"/>
        <w:rPr>
          <w:rFonts w:ascii="Arial" w:hAnsi="Arial" w:cs="Arial"/>
          <w:sz w:val="24"/>
          <w:szCs w:val="24"/>
        </w:rPr>
      </w:pPr>
    </w:p>
    <w:p w:rsidR="0050243D" w:rsidRPr="00A5488F" w:rsidRDefault="0050243D" w:rsidP="0050243D">
      <w:pPr>
        <w:ind w:left="4500"/>
        <w:jc w:val="right"/>
        <w:rPr>
          <w:rFonts w:ascii="Arial" w:hAnsi="Arial" w:cs="Arial"/>
          <w:sz w:val="24"/>
          <w:szCs w:val="24"/>
        </w:rPr>
      </w:pPr>
    </w:p>
    <w:p w:rsidR="0050243D" w:rsidRPr="00A5488F" w:rsidRDefault="0050243D" w:rsidP="0050243D">
      <w:pPr>
        <w:ind w:left="4500"/>
        <w:jc w:val="right"/>
        <w:rPr>
          <w:rFonts w:ascii="Arial" w:hAnsi="Arial" w:cs="Arial"/>
          <w:sz w:val="24"/>
          <w:szCs w:val="24"/>
        </w:rPr>
      </w:pPr>
    </w:p>
    <w:p w:rsidR="0050243D" w:rsidRPr="00A5488F" w:rsidRDefault="0050243D" w:rsidP="0050243D">
      <w:pPr>
        <w:ind w:left="4500"/>
        <w:jc w:val="right"/>
        <w:rPr>
          <w:rFonts w:ascii="Arial" w:hAnsi="Arial" w:cs="Arial"/>
          <w:sz w:val="24"/>
          <w:szCs w:val="24"/>
        </w:rPr>
      </w:pPr>
    </w:p>
    <w:p w:rsidR="0050243D" w:rsidRPr="00A5488F" w:rsidRDefault="0050243D" w:rsidP="0050243D">
      <w:pPr>
        <w:ind w:left="4500"/>
        <w:jc w:val="right"/>
        <w:rPr>
          <w:rFonts w:ascii="Arial" w:hAnsi="Arial" w:cs="Arial"/>
          <w:sz w:val="24"/>
          <w:szCs w:val="24"/>
        </w:rPr>
      </w:pPr>
    </w:p>
    <w:p w:rsidR="0050243D" w:rsidRPr="00A5488F" w:rsidRDefault="0050243D" w:rsidP="0050243D">
      <w:pPr>
        <w:ind w:left="4500"/>
        <w:jc w:val="right"/>
        <w:rPr>
          <w:rFonts w:ascii="Arial" w:hAnsi="Arial" w:cs="Arial"/>
          <w:sz w:val="24"/>
          <w:szCs w:val="24"/>
        </w:rPr>
      </w:pPr>
    </w:p>
    <w:p w:rsidR="0050243D" w:rsidRPr="00A5488F" w:rsidRDefault="0050243D" w:rsidP="0050243D">
      <w:pPr>
        <w:ind w:left="4500"/>
        <w:jc w:val="right"/>
        <w:rPr>
          <w:rFonts w:ascii="Arial" w:hAnsi="Arial" w:cs="Arial"/>
          <w:sz w:val="24"/>
          <w:szCs w:val="24"/>
        </w:rPr>
      </w:pPr>
    </w:p>
    <w:p w:rsidR="0050243D" w:rsidRPr="00A5488F" w:rsidRDefault="0050243D" w:rsidP="0050243D">
      <w:pPr>
        <w:ind w:left="4500"/>
        <w:jc w:val="right"/>
        <w:rPr>
          <w:rFonts w:ascii="Arial" w:hAnsi="Arial" w:cs="Arial"/>
          <w:sz w:val="24"/>
          <w:szCs w:val="24"/>
        </w:rPr>
      </w:pPr>
    </w:p>
    <w:p w:rsidR="0050243D" w:rsidRPr="00A5488F" w:rsidRDefault="0050243D" w:rsidP="0050243D">
      <w:pPr>
        <w:ind w:left="4500"/>
        <w:jc w:val="right"/>
        <w:rPr>
          <w:rFonts w:ascii="Arial" w:hAnsi="Arial" w:cs="Arial"/>
          <w:sz w:val="24"/>
          <w:szCs w:val="24"/>
        </w:rPr>
      </w:pPr>
    </w:p>
    <w:p w:rsidR="0050243D" w:rsidRPr="00A5488F" w:rsidRDefault="0050243D" w:rsidP="0050243D">
      <w:pPr>
        <w:ind w:left="4500"/>
        <w:jc w:val="right"/>
        <w:rPr>
          <w:rFonts w:ascii="Arial" w:hAnsi="Arial" w:cs="Arial"/>
          <w:sz w:val="24"/>
          <w:szCs w:val="24"/>
        </w:rPr>
      </w:pPr>
    </w:p>
    <w:p w:rsidR="0050243D" w:rsidRPr="00A5488F" w:rsidRDefault="0050243D" w:rsidP="0050243D">
      <w:pPr>
        <w:ind w:left="4500"/>
        <w:jc w:val="right"/>
        <w:rPr>
          <w:rFonts w:ascii="Arial" w:hAnsi="Arial" w:cs="Arial"/>
          <w:sz w:val="24"/>
          <w:szCs w:val="24"/>
        </w:rPr>
      </w:pPr>
    </w:p>
    <w:p w:rsidR="0050243D" w:rsidRPr="00A5488F" w:rsidRDefault="0050243D" w:rsidP="0050243D">
      <w:pPr>
        <w:ind w:left="4500"/>
        <w:jc w:val="right"/>
        <w:rPr>
          <w:rFonts w:ascii="Arial" w:hAnsi="Arial" w:cs="Arial"/>
          <w:sz w:val="24"/>
          <w:szCs w:val="24"/>
        </w:rPr>
      </w:pPr>
    </w:p>
    <w:p w:rsidR="0050243D" w:rsidRPr="00A5488F" w:rsidRDefault="0050243D" w:rsidP="0050243D">
      <w:pPr>
        <w:ind w:left="4500"/>
        <w:jc w:val="right"/>
        <w:rPr>
          <w:rFonts w:ascii="Arial" w:hAnsi="Arial" w:cs="Arial"/>
          <w:sz w:val="24"/>
          <w:szCs w:val="24"/>
        </w:rPr>
      </w:pPr>
    </w:p>
    <w:p w:rsidR="0050243D" w:rsidRPr="00A5488F" w:rsidRDefault="0050243D" w:rsidP="0050243D">
      <w:pPr>
        <w:ind w:left="4500"/>
        <w:jc w:val="right"/>
        <w:rPr>
          <w:rFonts w:ascii="Arial" w:hAnsi="Arial" w:cs="Arial"/>
          <w:sz w:val="24"/>
          <w:szCs w:val="24"/>
        </w:rPr>
      </w:pPr>
    </w:p>
    <w:p w:rsidR="0050243D" w:rsidRPr="00A5488F" w:rsidRDefault="0050243D" w:rsidP="0050243D">
      <w:pPr>
        <w:ind w:left="4500"/>
        <w:jc w:val="right"/>
        <w:rPr>
          <w:rFonts w:ascii="Arial" w:hAnsi="Arial" w:cs="Arial"/>
          <w:sz w:val="24"/>
          <w:szCs w:val="24"/>
        </w:rPr>
      </w:pPr>
    </w:p>
    <w:p w:rsidR="0050243D" w:rsidRPr="00A5488F" w:rsidRDefault="0050243D" w:rsidP="0050243D">
      <w:pPr>
        <w:ind w:left="4500"/>
        <w:jc w:val="right"/>
        <w:rPr>
          <w:rFonts w:ascii="Arial" w:hAnsi="Arial" w:cs="Arial"/>
          <w:sz w:val="24"/>
          <w:szCs w:val="24"/>
        </w:rPr>
      </w:pPr>
    </w:p>
    <w:p w:rsidR="0050243D" w:rsidRPr="00A5488F" w:rsidRDefault="0050243D" w:rsidP="0050243D">
      <w:pPr>
        <w:ind w:left="4500"/>
        <w:jc w:val="right"/>
        <w:rPr>
          <w:rFonts w:ascii="Arial" w:hAnsi="Arial" w:cs="Arial"/>
          <w:sz w:val="24"/>
          <w:szCs w:val="24"/>
        </w:rPr>
      </w:pPr>
    </w:p>
    <w:p w:rsidR="0050243D" w:rsidRPr="00A5488F" w:rsidRDefault="0050243D" w:rsidP="0050243D">
      <w:pPr>
        <w:ind w:left="4500"/>
        <w:jc w:val="right"/>
        <w:rPr>
          <w:rFonts w:ascii="Arial" w:hAnsi="Arial" w:cs="Arial"/>
          <w:sz w:val="24"/>
          <w:szCs w:val="24"/>
        </w:rPr>
      </w:pPr>
    </w:p>
    <w:p w:rsidR="0050243D" w:rsidRPr="00A5488F" w:rsidRDefault="0050243D" w:rsidP="0050243D">
      <w:pPr>
        <w:ind w:left="4500"/>
        <w:jc w:val="right"/>
        <w:rPr>
          <w:rFonts w:ascii="Arial" w:hAnsi="Arial" w:cs="Arial"/>
          <w:sz w:val="24"/>
          <w:szCs w:val="24"/>
        </w:rPr>
      </w:pPr>
      <w:r w:rsidRPr="00A5488F">
        <w:rPr>
          <w:rFonts w:ascii="Arial" w:hAnsi="Arial" w:cs="Arial"/>
          <w:sz w:val="24"/>
          <w:szCs w:val="24"/>
        </w:rPr>
        <w:t>Приложение №1</w:t>
      </w:r>
    </w:p>
    <w:p w:rsidR="0050243D" w:rsidRPr="00A5488F" w:rsidRDefault="0050243D" w:rsidP="0050243D">
      <w:pPr>
        <w:ind w:left="4500"/>
        <w:jc w:val="right"/>
        <w:rPr>
          <w:rFonts w:ascii="Arial" w:hAnsi="Arial" w:cs="Arial"/>
          <w:sz w:val="24"/>
          <w:szCs w:val="24"/>
        </w:rPr>
      </w:pPr>
      <w:r w:rsidRPr="00A5488F">
        <w:rPr>
          <w:rFonts w:ascii="Arial" w:hAnsi="Arial" w:cs="Arial"/>
          <w:sz w:val="24"/>
          <w:szCs w:val="24"/>
        </w:rPr>
        <w:t>к административному регламенту предоставления муниципальной услуги «Запись на обзорные, тематические и интерактивные экскурсии»</w:t>
      </w:r>
    </w:p>
    <w:p w:rsidR="0050243D" w:rsidRPr="00A5488F" w:rsidRDefault="0050243D" w:rsidP="0050243D">
      <w:pPr>
        <w:ind w:left="4500"/>
        <w:rPr>
          <w:rFonts w:ascii="Arial" w:hAnsi="Arial" w:cs="Arial"/>
          <w:sz w:val="24"/>
          <w:szCs w:val="24"/>
        </w:rPr>
      </w:pPr>
    </w:p>
    <w:p w:rsidR="0050243D" w:rsidRPr="00A5488F" w:rsidRDefault="0050243D" w:rsidP="0050243D">
      <w:pPr>
        <w:ind w:left="4500"/>
        <w:rPr>
          <w:rFonts w:ascii="Arial" w:hAnsi="Arial" w:cs="Arial"/>
          <w:sz w:val="24"/>
          <w:szCs w:val="24"/>
        </w:rPr>
      </w:pPr>
    </w:p>
    <w:p w:rsidR="0050243D" w:rsidRPr="00A5488F" w:rsidRDefault="0050243D" w:rsidP="0050243D">
      <w:pPr>
        <w:jc w:val="center"/>
        <w:rPr>
          <w:rFonts w:ascii="Arial" w:hAnsi="Arial" w:cs="Arial"/>
          <w:sz w:val="24"/>
          <w:szCs w:val="24"/>
        </w:rPr>
      </w:pPr>
      <w:r w:rsidRPr="00A5488F">
        <w:rPr>
          <w:rFonts w:ascii="Arial" w:hAnsi="Arial" w:cs="Arial"/>
          <w:sz w:val="24"/>
          <w:szCs w:val="24"/>
        </w:rPr>
        <w:t>ЗАЯВЛЕНИЕ</w:t>
      </w:r>
    </w:p>
    <w:p w:rsidR="0050243D" w:rsidRPr="00A5488F" w:rsidRDefault="0050243D" w:rsidP="0050243D">
      <w:pPr>
        <w:jc w:val="center"/>
        <w:rPr>
          <w:rFonts w:ascii="Arial" w:hAnsi="Arial" w:cs="Arial"/>
          <w:sz w:val="24"/>
          <w:szCs w:val="24"/>
        </w:rPr>
      </w:pPr>
      <w:r w:rsidRPr="00A5488F">
        <w:rPr>
          <w:rFonts w:ascii="Arial" w:hAnsi="Arial" w:cs="Arial"/>
          <w:sz w:val="24"/>
          <w:szCs w:val="24"/>
        </w:rPr>
        <w:t xml:space="preserve">получателя муниципальной услуги </w:t>
      </w:r>
    </w:p>
    <w:p w:rsidR="0050243D" w:rsidRPr="00A5488F" w:rsidRDefault="0050243D" w:rsidP="0050243D">
      <w:pPr>
        <w:jc w:val="center"/>
        <w:rPr>
          <w:rFonts w:ascii="Arial" w:hAnsi="Arial" w:cs="Arial"/>
          <w:sz w:val="24"/>
          <w:szCs w:val="24"/>
        </w:rPr>
      </w:pPr>
      <w:r w:rsidRPr="00A5488F">
        <w:rPr>
          <w:rFonts w:ascii="Arial" w:hAnsi="Arial" w:cs="Arial"/>
          <w:sz w:val="24"/>
          <w:szCs w:val="24"/>
        </w:rPr>
        <w:t>«Запись на обзорные, тематические и интерактивные экскурсии»</w:t>
      </w:r>
    </w:p>
    <w:p w:rsidR="0050243D" w:rsidRPr="00A5488F" w:rsidRDefault="0050243D" w:rsidP="0050243D">
      <w:pPr>
        <w:ind w:left="4500"/>
        <w:rPr>
          <w:rFonts w:ascii="Arial" w:hAnsi="Arial" w:cs="Arial"/>
          <w:sz w:val="24"/>
          <w:szCs w:val="24"/>
        </w:rPr>
      </w:pPr>
    </w:p>
    <w:p w:rsidR="0050243D" w:rsidRPr="00A5488F" w:rsidRDefault="0050243D" w:rsidP="0050243D">
      <w:pPr>
        <w:jc w:val="center"/>
        <w:rPr>
          <w:rFonts w:ascii="Arial" w:hAnsi="Arial" w:cs="Arial"/>
          <w:sz w:val="24"/>
          <w:szCs w:val="24"/>
        </w:rPr>
      </w:pPr>
    </w:p>
    <w:p w:rsidR="0050243D" w:rsidRPr="00A5488F" w:rsidRDefault="0050243D" w:rsidP="0050243D">
      <w:pPr>
        <w:jc w:val="center"/>
        <w:rPr>
          <w:rFonts w:ascii="Arial" w:hAnsi="Arial" w:cs="Arial"/>
          <w:sz w:val="24"/>
          <w:szCs w:val="24"/>
        </w:rPr>
      </w:pPr>
    </w:p>
    <w:p w:rsidR="0050243D" w:rsidRPr="00A5488F" w:rsidRDefault="0050243D" w:rsidP="0050243D">
      <w:pPr>
        <w:jc w:val="center"/>
        <w:rPr>
          <w:rFonts w:ascii="Arial" w:hAnsi="Arial" w:cs="Arial"/>
          <w:sz w:val="24"/>
          <w:szCs w:val="24"/>
        </w:rPr>
      </w:pPr>
    </w:p>
    <w:p w:rsidR="0050243D" w:rsidRPr="00A5488F" w:rsidRDefault="0050243D" w:rsidP="0050243D">
      <w:pPr>
        <w:jc w:val="right"/>
        <w:rPr>
          <w:rFonts w:ascii="Arial" w:hAnsi="Arial" w:cs="Arial"/>
          <w:sz w:val="24"/>
          <w:szCs w:val="24"/>
        </w:rPr>
      </w:pPr>
      <w:r w:rsidRPr="00A5488F">
        <w:rPr>
          <w:rFonts w:ascii="Arial" w:hAnsi="Arial" w:cs="Arial"/>
          <w:sz w:val="24"/>
          <w:szCs w:val="24"/>
        </w:rPr>
        <w:t>Директору МКУК «</w:t>
      </w:r>
      <w:proofErr w:type="spellStart"/>
      <w:r w:rsidRPr="00A5488F">
        <w:rPr>
          <w:rFonts w:ascii="Arial" w:hAnsi="Arial" w:cs="Arial"/>
          <w:sz w:val="24"/>
          <w:szCs w:val="24"/>
        </w:rPr>
        <w:t>Ребрихинский</w:t>
      </w:r>
      <w:proofErr w:type="spellEnd"/>
      <w:r w:rsidRPr="00A5488F">
        <w:rPr>
          <w:rFonts w:ascii="Arial" w:hAnsi="Arial" w:cs="Arial"/>
          <w:sz w:val="24"/>
          <w:szCs w:val="24"/>
        </w:rPr>
        <w:t xml:space="preserve"> районный краеведческий музей»</w:t>
      </w:r>
    </w:p>
    <w:p w:rsidR="0050243D" w:rsidRPr="00A5488F" w:rsidRDefault="0050243D" w:rsidP="0050243D">
      <w:pPr>
        <w:ind w:left="4500"/>
        <w:jc w:val="both"/>
        <w:rPr>
          <w:rFonts w:ascii="Arial" w:hAnsi="Arial" w:cs="Arial"/>
          <w:sz w:val="24"/>
          <w:szCs w:val="24"/>
        </w:rPr>
      </w:pPr>
      <w:r w:rsidRPr="00A5488F">
        <w:rPr>
          <w:rFonts w:ascii="Arial" w:hAnsi="Arial" w:cs="Arial"/>
          <w:sz w:val="24"/>
          <w:szCs w:val="24"/>
        </w:rPr>
        <w:t>__________________________</w:t>
      </w:r>
    </w:p>
    <w:p w:rsidR="0050243D" w:rsidRPr="00A5488F" w:rsidRDefault="0050243D" w:rsidP="0050243D">
      <w:pPr>
        <w:ind w:left="4500"/>
        <w:jc w:val="both"/>
        <w:rPr>
          <w:rFonts w:ascii="Arial" w:hAnsi="Arial" w:cs="Arial"/>
          <w:sz w:val="24"/>
          <w:szCs w:val="24"/>
        </w:rPr>
      </w:pPr>
      <w:r w:rsidRPr="00A5488F">
        <w:rPr>
          <w:rFonts w:ascii="Arial" w:hAnsi="Arial" w:cs="Arial"/>
          <w:sz w:val="24"/>
          <w:szCs w:val="24"/>
        </w:rPr>
        <w:t>(Фамилия, имя, отчество)</w:t>
      </w:r>
    </w:p>
    <w:p w:rsidR="0050243D" w:rsidRPr="00A5488F" w:rsidRDefault="0050243D" w:rsidP="0050243D">
      <w:pPr>
        <w:ind w:left="4500"/>
        <w:jc w:val="both"/>
        <w:rPr>
          <w:rFonts w:ascii="Arial" w:hAnsi="Arial" w:cs="Arial"/>
          <w:sz w:val="24"/>
          <w:szCs w:val="24"/>
        </w:rPr>
      </w:pPr>
    </w:p>
    <w:p w:rsidR="0050243D" w:rsidRPr="00A5488F" w:rsidRDefault="0050243D" w:rsidP="0050243D">
      <w:pPr>
        <w:ind w:left="4500"/>
        <w:jc w:val="both"/>
        <w:rPr>
          <w:rFonts w:ascii="Arial" w:hAnsi="Arial" w:cs="Arial"/>
          <w:sz w:val="24"/>
          <w:szCs w:val="24"/>
        </w:rPr>
      </w:pPr>
      <w:r w:rsidRPr="00A5488F">
        <w:rPr>
          <w:rFonts w:ascii="Arial" w:hAnsi="Arial" w:cs="Arial"/>
          <w:sz w:val="24"/>
          <w:szCs w:val="24"/>
        </w:rPr>
        <w:t>__________________________</w:t>
      </w:r>
    </w:p>
    <w:p w:rsidR="0050243D" w:rsidRPr="00A5488F" w:rsidRDefault="0050243D" w:rsidP="0050243D">
      <w:pPr>
        <w:ind w:left="4500"/>
        <w:jc w:val="both"/>
        <w:rPr>
          <w:rFonts w:ascii="Arial" w:hAnsi="Arial" w:cs="Arial"/>
          <w:sz w:val="24"/>
          <w:szCs w:val="24"/>
        </w:rPr>
      </w:pPr>
      <w:r w:rsidRPr="00A5488F">
        <w:rPr>
          <w:rFonts w:ascii="Arial" w:hAnsi="Arial" w:cs="Arial"/>
          <w:sz w:val="24"/>
          <w:szCs w:val="24"/>
        </w:rPr>
        <w:t>(юридическое или физическое лицо)</w:t>
      </w:r>
    </w:p>
    <w:p w:rsidR="0050243D" w:rsidRPr="00A5488F" w:rsidRDefault="0050243D" w:rsidP="0050243D">
      <w:pPr>
        <w:ind w:left="4500"/>
        <w:jc w:val="both"/>
        <w:rPr>
          <w:rFonts w:ascii="Arial" w:hAnsi="Arial" w:cs="Arial"/>
          <w:sz w:val="24"/>
          <w:szCs w:val="24"/>
        </w:rPr>
      </w:pPr>
    </w:p>
    <w:p w:rsidR="0050243D" w:rsidRPr="00A5488F" w:rsidRDefault="0050243D" w:rsidP="0050243D">
      <w:pPr>
        <w:ind w:left="4500"/>
        <w:jc w:val="both"/>
        <w:rPr>
          <w:rFonts w:ascii="Arial" w:hAnsi="Arial" w:cs="Arial"/>
          <w:sz w:val="24"/>
          <w:szCs w:val="24"/>
        </w:rPr>
      </w:pPr>
      <w:r w:rsidRPr="00A5488F">
        <w:rPr>
          <w:rFonts w:ascii="Arial" w:hAnsi="Arial" w:cs="Arial"/>
          <w:sz w:val="24"/>
          <w:szCs w:val="24"/>
        </w:rPr>
        <w:t>_____________________________________</w:t>
      </w:r>
    </w:p>
    <w:p w:rsidR="0050243D" w:rsidRPr="00A5488F" w:rsidRDefault="0050243D" w:rsidP="0050243D">
      <w:pPr>
        <w:ind w:left="4500"/>
        <w:jc w:val="both"/>
        <w:rPr>
          <w:rFonts w:ascii="Arial" w:hAnsi="Arial" w:cs="Arial"/>
          <w:sz w:val="24"/>
          <w:szCs w:val="24"/>
        </w:rPr>
      </w:pPr>
      <w:r w:rsidRPr="00A5488F">
        <w:rPr>
          <w:rFonts w:ascii="Arial" w:hAnsi="Arial" w:cs="Arial"/>
          <w:sz w:val="24"/>
          <w:szCs w:val="24"/>
        </w:rPr>
        <w:t>(место регистрации, адрес)</w:t>
      </w:r>
    </w:p>
    <w:p w:rsidR="0050243D" w:rsidRPr="00A5488F" w:rsidRDefault="0050243D" w:rsidP="0050243D">
      <w:pPr>
        <w:ind w:left="4500"/>
        <w:jc w:val="both"/>
        <w:rPr>
          <w:rFonts w:ascii="Arial" w:hAnsi="Arial" w:cs="Arial"/>
          <w:sz w:val="24"/>
          <w:szCs w:val="24"/>
        </w:rPr>
      </w:pPr>
    </w:p>
    <w:p w:rsidR="0050243D" w:rsidRPr="00A5488F" w:rsidRDefault="0050243D" w:rsidP="0050243D">
      <w:pPr>
        <w:ind w:left="4500"/>
        <w:jc w:val="both"/>
        <w:rPr>
          <w:rFonts w:ascii="Arial" w:hAnsi="Arial" w:cs="Arial"/>
          <w:sz w:val="24"/>
          <w:szCs w:val="24"/>
        </w:rPr>
      </w:pPr>
    </w:p>
    <w:p w:rsidR="0050243D" w:rsidRPr="00A5488F" w:rsidRDefault="0050243D" w:rsidP="0050243D">
      <w:pPr>
        <w:ind w:left="4500"/>
        <w:jc w:val="both"/>
        <w:rPr>
          <w:rFonts w:ascii="Arial" w:hAnsi="Arial" w:cs="Arial"/>
          <w:sz w:val="24"/>
          <w:szCs w:val="24"/>
        </w:rPr>
      </w:pPr>
    </w:p>
    <w:p w:rsidR="0050243D" w:rsidRPr="00A5488F" w:rsidRDefault="0050243D" w:rsidP="0050243D">
      <w:pPr>
        <w:ind w:left="4500"/>
        <w:jc w:val="both"/>
        <w:rPr>
          <w:rFonts w:ascii="Arial" w:hAnsi="Arial" w:cs="Arial"/>
          <w:sz w:val="24"/>
          <w:szCs w:val="24"/>
        </w:rPr>
      </w:pPr>
    </w:p>
    <w:p w:rsidR="0050243D" w:rsidRPr="00A5488F" w:rsidRDefault="0050243D" w:rsidP="0050243D">
      <w:pPr>
        <w:ind w:left="4500"/>
        <w:jc w:val="both"/>
        <w:rPr>
          <w:rFonts w:ascii="Arial" w:hAnsi="Arial" w:cs="Arial"/>
          <w:sz w:val="24"/>
          <w:szCs w:val="24"/>
        </w:rPr>
      </w:pPr>
    </w:p>
    <w:p w:rsidR="0050243D" w:rsidRPr="00A5488F" w:rsidRDefault="0050243D" w:rsidP="0050243D">
      <w:pPr>
        <w:ind w:left="4500"/>
        <w:jc w:val="both"/>
        <w:rPr>
          <w:rFonts w:ascii="Arial" w:hAnsi="Arial" w:cs="Arial"/>
          <w:sz w:val="24"/>
          <w:szCs w:val="24"/>
        </w:rPr>
      </w:pPr>
    </w:p>
    <w:p w:rsidR="0050243D" w:rsidRPr="00A5488F" w:rsidRDefault="0050243D" w:rsidP="0050243D">
      <w:pPr>
        <w:jc w:val="both"/>
        <w:rPr>
          <w:rFonts w:ascii="Arial" w:hAnsi="Arial" w:cs="Arial"/>
          <w:sz w:val="24"/>
          <w:szCs w:val="24"/>
        </w:rPr>
      </w:pPr>
    </w:p>
    <w:p w:rsidR="0050243D" w:rsidRPr="00A5488F" w:rsidRDefault="0050243D" w:rsidP="0050243D">
      <w:pPr>
        <w:jc w:val="center"/>
        <w:rPr>
          <w:rFonts w:ascii="Arial" w:hAnsi="Arial" w:cs="Arial"/>
          <w:sz w:val="24"/>
          <w:szCs w:val="24"/>
        </w:rPr>
      </w:pPr>
      <w:r w:rsidRPr="00A5488F">
        <w:rPr>
          <w:rFonts w:ascii="Arial" w:hAnsi="Arial" w:cs="Arial"/>
          <w:sz w:val="24"/>
          <w:szCs w:val="24"/>
        </w:rPr>
        <w:t>ЗАЯВЛЕНИЕ</w:t>
      </w:r>
    </w:p>
    <w:p w:rsidR="0050243D" w:rsidRPr="00A5488F" w:rsidRDefault="0050243D" w:rsidP="0050243D">
      <w:pPr>
        <w:jc w:val="both"/>
        <w:rPr>
          <w:rFonts w:ascii="Arial" w:hAnsi="Arial" w:cs="Arial"/>
          <w:sz w:val="24"/>
          <w:szCs w:val="24"/>
        </w:rPr>
      </w:pPr>
    </w:p>
    <w:p w:rsidR="0050243D" w:rsidRPr="00A5488F" w:rsidRDefault="0050243D" w:rsidP="0050243D">
      <w:pPr>
        <w:jc w:val="both"/>
        <w:rPr>
          <w:rFonts w:ascii="Arial" w:hAnsi="Arial" w:cs="Arial"/>
          <w:sz w:val="24"/>
          <w:szCs w:val="24"/>
        </w:rPr>
      </w:pPr>
      <w:r w:rsidRPr="00A5488F">
        <w:rPr>
          <w:rFonts w:ascii="Arial" w:hAnsi="Arial" w:cs="Arial"/>
          <w:sz w:val="24"/>
          <w:szCs w:val="24"/>
        </w:rPr>
        <w:t>Прошу Вас  записать на обзорную, тематическую, интерактивную экскурсию</w:t>
      </w:r>
    </w:p>
    <w:p w:rsidR="0050243D" w:rsidRPr="00A5488F" w:rsidRDefault="0050243D" w:rsidP="0050243D">
      <w:pPr>
        <w:jc w:val="both"/>
        <w:rPr>
          <w:rFonts w:ascii="Arial" w:hAnsi="Arial" w:cs="Arial"/>
          <w:sz w:val="24"/>
          <w:szCs w:val="24"/>
        </w:rPr>
      </w:pPr>
      <w:r w:rsidRPr="00A5488F">
        <w:rPr>
          <w:rFonts w:ascii="Arial" w:hAnsi="Arial" w:cs="Arial"/>
          <w:sz w:val="24"/>
          <w:szCs w:val="24"/>
        </w:rPr>
        <w:t>(</w:t>
      </w:r>
      <w:proofErr w:type="gramStart"/>
      <w:r w:rsidRPr="00A5488F">
        <w:rPr>
          <w:rFonts w:ascii="Arial" w:hAnsi="Arial" w:cs="Arial"/>
          <w:sz w:val="24"/>
          <w:szCs w:val="24"/>
        </w:rPr>
        <w:t>нужное</w:t>
      </w:r>
      <w:proofErr w:type="gramEnd"/>
      <w:r w:rsidRPr="00A5488F">
        <w:rPr>
          <w:rFonts w:ascii="Arial" w:hAnsi="Arial" w:cs="Arial"/>
          <w:sz w:val="24"/>
          <w:szCs w:val="24"/>
        </w:rPr>
        <w:t xml:space="preserve"> подчеркнуть) на тему:</w:t>
      </w:r>
    </w:p>
    <w:p w:rsidR="0050243D" w:rsidRPr="00A5488F" w:rsidRDefault="0050243D" w:rsidP="0050243D">
      <w:pPr>
        <w:ind w:firstLine="720"/>
        <w:jc w:val="both"/>
        <w:rPr>
          <w:rFonts w:ascii="Arial" w:hAnsi="Arial" w:cs="Arial"/>
          <w:sz w:val="24"/>
          <w:szCs w:val="24"/>
        </w:rPr>
      </w:pPr>
      <w:r w:rsidRPr="00A5488F">
        <w:rPr>
          <w:rFonts w:ascii="Arial" w:hAnsi="Arial" w:cs="Arial"/>
          <w:sz w:val="24"/>
          <w:szCs w:val="24"/>
        </w:rPr>
        <w:t>___________________________________________________________</w:t>
      </w:r>
    </w:p>
    <w:p w:rsidR="0050243D" w:rsidRPr="00A5488F" w:rsidRDefault="0050243D" w:rsidP="0050243D">
      <w:pPr>
        <w:ind w:firstLine="720"/>
        <w:jc w:val="both"/>
        <w:rPr>
          <w:rFonts w:ascii="Arial" w:hAnsi="Arial" w:cs="Arial"/>
          <w:sz w:val="24"/>
          <w:szCs w:val="24"/>
        </w:rPr>
      </w:pPr>
      <w:r w:rsidRPr="00A5488F">
        <w:rPr>
          <w:rFonts w:ascii="Arial" w:hAnsi="Arial" w:cs="Arial"/>
          <w:sz w:val="24"/>
          <w:szCs w:val="24"/>
        </w:rPr>
        <w:t xml:space="preserve"> ___________________________________________________________</w:t>
      </w:r>
    </w:p>
    <w:p w:rsidR="0050243D" w:rsidRPr="00A5488F" w:rsidRDefault="0050243D" w:rsidP="0050243D">
      <w:pPr>
        <w:ind w:firstLine="720"/>
        <w:jc w:val="both"/>
        <w:rPr>
          <w:rFonts w:ascii="Arial" w:hAnsi="Arial" w:cs="Arial"/>
          <w:sz w:val="24"/>
          <w:szCs w:val="24"/>
        </w:rPr>
      </w:pPr>
      <w:r w:rsidRPr="00A5488F">
        <w:rPr>
          <w:rFonts w:ascii="Arial" w:hAnsi="Arial" w:cs="Arial"/>
          <w:sz w:val="24"/>
          <w:szCs w:val="24"/>
        </w:rPr>
        <w:t xml:space="preserve"> ___________________________________________________________</w:t>
      </w:r>
    </w:p>
    <w:p w:rsidR="0050243D" w:rsidRPr="00A5488F" w:rsidRDefault="0050243D" w:rsidP="0050243D">
      <w:pPr>
        <w:jc w:val="both"/>
        <w:rPr>
          <w:rFonts w:ascii="Arial" w:hAnsi="Arial" w:cs="Arial"/>
          <w:sz w:val="24"/>
          <w:szCs w:val="24"/>
        </w:rPr>
      </w:pPr>
    </w:p>
    <w:p w:rsidR="0050243D" w:rsidRPr="00A5488F" w:rsidRDefault="0050243D" w:rsidP="0050243D">
      <w:pPr>
        <w:jc w:val="both"/>
        <w:rPr>
          <w:rFonts w:ascii="Arial" w:hAnsi="Arial" w:cs="Arial"/>
          <w:sz w:val="24"/>
          <w:szCs w:val="24"/>
        </w:rPr>
      </w:pPr>
    </w:p>
    <w:p w:rsidR="0050243D" w:rsidRPr="00A5488F" w:rsidRDefault="0050243D" w:rsidP="0050243D">
      <w:pPr>
        <w:jc w:val="both"/>
        <w:rPr>
          <w:rFonts w:ascii="Arial" w:hAnsi="Arial" w:cs="Arial"/>
          <w:sz w:val="24"/>
          <w:szCs w:val="24"/>
        </w:rPr>
      </w:pPr>
    </w:p>
    <w:p w:rsidR="0050243D" w:rsidRPr="00A5488F" w:rsidRDefault="0050243D" w:rsidP="0050243D">
      <w:pPr>
        <w:jc w:val="both"/>
        <w:rPr>
          <w:rFonts w:ascii="Arial" w:hAnsi="Arial" w:cs="Arial"/>
          <w:sz w:val="24"/>
          <w:szCs w:val="24"/>
        </w:rPr>
      </w:pPr>
    </w:p>
    <w:p w:rsidR="0050243D" w:rsidRPr="00A5488F" w:rsidRDefault="0050243D" w:rsidP="0050243D">
      <w:pPr>
        <w:jc w:val="both"/>
        <w:rPr>
          <w:rFonts w:ascii="Arial" w:hAnsi="Arial" w:cs="Arial"/>
          <w:sz w:val="24"/>
          <w:szCs w:val="24"/>
        </w:rPr>
      </w:pPr>
    </w:p>
    <w:p w:rsidR="0050243D" w:rsidRPr="00A5488F" w:rsidRDefault="0050243D" w:rsidP="0050243D">
      <w:pPr>
        <w:jc w:val="both"/>
        <w:rPr>
          <w:rFonts w:ascii="Arial" w:hAnsi="Arial" w:cs="Arial"/>
          <w:sz w:val="24"/>
          <w:szCs w:val="24"/>
        </w:rPr>
      </w:pPr>
    </w:p>
    <w:p w:rsidR="0050243D" w:rsidRPr="00A5488F" w:rsidRDefault="0050243D" w:rsidP="0050243D">
      <w:pPr>
        <w:jc w:val="both"/>
        <w:rPr>
          <w:rFonts w:ascii="Arial" w:hAnsi="Arial" w:cs="Arial"/>
          <w:sz w:val="24"/>
          <w:szCs w:val="24"/>
        </w:rPr>
      </w:pPr>
      <w:r w:rsidRPr="00A5488F">
        <w:rPr>
          <w:rFonts w:ascii="Arial" w:hAnsi="Arial" w:cs="Arial"/>
          <w:sz w:val="24"/>
          <w:szCs w:val="24"/>
        </w:rPr>
        <w:t xml:space="preserve">                                                                              ______________</w:t>
      </w:r>
    </w:p>
    <w:p w:rsidR="0050243D" w:rsidRPr="00A5488F" w:rsidRDefault="0050243D" w:rsidP="0050243D">
      <w:pPr>
        <w:ind w:left="4500"/>
        <w:jc w:val="both"/>
        <w:rPr>
          <w:rFonts w:ascii="Arial" w:hAnsi="Arial" w:cs="Arial"/>
          <w:sz w:val="24"/>
          <w:szCs w:val="24"/>
        </w:rPr>
      </w:pPr>
      <w:r w:rsidRPr="00A5488F">
        <w:rPr>
          <w:rFonts w:ascii="Arial" w:hAnsi="Arial" w:cs="Arial"/>
          <w:sz w:val="24"/>
          <w:szCs w:val="24"/>
        </w:rPr>
        <w:t xml:space="preserve">               (дата)</w:t>
      </w:r>
    </w:p>
    <w:p w:rsidR="0050243D" w:rsidRPr="00A5488F" w:rsidRDefault="0050243D" w:rsidP="0050243D">
      <w:pPr>
        <w:ind w:left="4500"/>
        <w:jc w:val="both"/>
        <w:rPr>
          <w:rFonts w:ascii="Arial" w:hAnsi="Arial" w:cs="Arial"/>
          <w:sz w:val="24"/>
          <w:szCs w:val="24"/>
        </w:rPr>
      </w:pPr>
      <w:r w:rsidRPr="00A5488F">
        <w:rPr>
          <w:rFonts w:ascii="Arial" w:hAnsi="Arial" w:cs="Arial"/>
          <w:sz w:val="24"/>
          <w:szCs w:val="24"/>
        </w:rPr>
        <w:t xml:space="preserve">                    ____________________</w:t>
      </w:r>
    </w:p>
    <w:p w:rsidR="0050243D" w:rsidRPr="00A5488F" w:rsidRDefault="0050243D" w:rsidP="0050243D">
      <w:pPr>
        <w:ind w:left="4500"/>
        <w:jc w:val="both"/>
        <w:rPr>
          <w:rFonts w:ascii="Arial" w:hAnsi="Arial" w:cs="Arial"/>
          <w:sz w:val="24"/>
          <w:szCs w:val="24"/>
        </w:rPr>
      </w:pPr>
      <w:r w:rsidRPr="00A5488F">
        <w:rPr>
          <w:rFonts w:ascii="Arial" w:hAnsi="Arial" w:cs="Arial"/>
          <w:sz w:val="24"/>
          <w:szCs w:val="24"/>
        </w:rPr>
        <w:t xml:space="preserve">                      ( подпись)</w:t>
      </w:r>
    </w:p>
    <w:p w:rsidR="0050243D" w:rsidRPr="00A5488F" w:rsidRDefault="0050243D" w:rsidP="0050243D">
      <w:pPr>
        <w:ind w:left="4500"/>
        <w:jc w:val="both"/>
        <w:rPr>
          <w:rFonts w:ascii="Arial" w:hAnsi="Arial" w:cs="Arial"/>
          <w:sz w:val="24"/>
          <w:szCs w:val="24"/>
        </w:rPr>
      </w:pPr>
    </w:p>
    <w:p w:rsidR="0050243D" w:rsidRPr="00A5488F" w:rsidRDefault="0050243D" w:rsidP="0050243D">
      <w:pPr>
        <w:ind w:left="4500"/>
        <w:jc w:val="both"/>
        <w:rPr>
          <w:rFonts w:ascii="Arial" w:hAnsi="Arial" w:cs="Arial"/>
          <w:sz w:val="24"/>
          <w:szCs w:val="24"/>
        </w:rPr>
      </w:pPr>
    </w:p>
    <w:p w:rsidR="0050243D" w:rsidRPr="00A5488F" w:rsidRDefault="0050243D" w:rsidP="0050243D">
      <w:pPr>
        <w:ind w:left="4500"/>
        <w:jc w:val="both"/>
        <w:rPr>
          <w:rFonts w:ascii="Arial" w:hAnsi="Arial" w:cs="Arial"/>
          <w:sz w:val="24"/>
          <w:szCs w:val="24"/>
        </w:rPr>
      </w:pPr>
    </w:p>
    <w:p w:rsidR="0050243D" w:rsidRPr="00A5488F" w:rsidRDefault="0050243D" w:rsidP="0050243D">
      <w:pPr>
        <w:ind w:left="4500"/>
        <w:jc w:val="both"/>
        <w:rPr>
          <w:rFonts w:ascii="Arial" w:hAnsi="Arial" w:cs="Arial"/>
          <w:sz w:val="24"/>
          <w:szCs w:val="24"/>
        </w:rPr>
      </w:pPr>
    </w:p>
    <w:p w:rsidR="0050243D" w:rsidRPr="00A5488F" w:rsidRDefault="0050243D" w:rsidP="0050243D">
      <w:pPr>
        <w:ind w:left="4500"/>
        <w:jc w:val="both"/>
        <w:rPr>
          <w:rFonts w:ascii="Arial" w:hAnsi="Arial" w:cs="Arial"/>
          <w:sz w:val="24"/>
          <w:szCs w:val="24"/>
        </w:rPr>
      </w:pPr>
    </w:p>
    <w:p w:rsidR="0050243D" w:rsidRPr="00A5488F" w:rsidRDefault="0050243D" w:rsidP="0050243D">
      <w:pPr>
        <w:ind w:left="4500"/>
        <w:jc w:val="both"/>
        <w:rPr>
          <w:rFonts w:ascii="Arial" w:hAnsi="Arial" w:cs="Arial"/>
          <w:sz w:val="24"/>
          <w:szCs w:val="24"/>
        </w:rPr>
      </w:pPr>
    </w:p>
    <w:p w:rsidR="0050243D" w:rsidRPr="00A5488F" w:rsidRDefault="0050243D" w:rsidP="0050243D">
      <w:pPr>
        <w:ind w:left="4500"/>
        <w:jc w:val="right"/>
        <w:rPr>
          <w:rFonts w:ascii="Arial" w:hAnsi="Arial" w:cs="Arial"/>
          <w:sz w:val="24"/>
          <w:szCs w:val="24"/>
        </w:rPr>
      </w:pPr>
      <w:r w:rsidRPr="00A5488F">
        <w:rPr>
          <w:rFonts w:ascii="Arial" w:hAnsi="Arial" w:cs="Arial"/>
          <w:sz w:val="24"/>
          <w:szCs w:val="24"/>
        </w:rPr>
        <w:t>Приложение №2</w:t>
      </w:r>
    </w:p>
    <w:p w:rsidR="0050243D" w:rsidRPr="00A5488F" w:rsidRDefault="0050243D" w:rsidP="0050243D">
      <w:pPr>
        <w:ind w:left="4500"/>
        <w:jc w:val="right"/>
        <w:rPr>
          <w:rFonts w:ascii="Arial" w:hAnsi="Arial" w:cs="Arial"/>
          <w:sz w:val="24"/>
          <w:szCs w:val="24"/>
        </w:rPr>
      </w:pPr>
      <w:r w:rsidRPr="00A5488F">
        <w:rPr>
          <w:rFonts w:ascii="Arial" w:hAnsi="Arial" w:cs="Arial"/>
          <w:sz w:val="24"/>
          <w:szCs w:val="24"/>
        </w:rPr>
        <w:t>к административному регламенту предоставления муниципальной услуги «Запись на обзорные, тематические и интерактивные экскурсии»</w:t>
      </w:r>
    </w:p>
    <w:p w:rsidR="0050243D" w:rsidRPr="00A5488F" w:rsidRDefault="0050243D" w:rsidP="0050243D">
      <w:pPr>
        <w:ind w:left="4500"/>
        <w:rPr>
          <w:rFonts w:ascii="Arial" w:hAnsi="Arial" w:cs="Arial"/>
          <w:sz w:val="24"/>
          <w:szCs w:val="24"/>
        </w:rPr>
      </w:pPr>
    </w:p>
    <w:p w:rsidR="0050243D" w:rsidRPr="00A5488F" w:rsidRDefault="0050243D" w:rsidP="0050243D">
      <w:pPr>
        <w:spacing w:line="240" w:lineRule="exact"/>
        <w:jc w:val="center"/>
        <w:rPr>
          <w:rFonts w:ascii="Arial" w:hAnsi="Arial" w:cs="Arial"/>
          <w:sz w:val="24"/>
          <w:szCs w:val="24"/>
        </w:rPr>
      </w:pPr>
      <w:r w:rsidRPr="00A5488F">
        <w:rPr>
          <w:rFonts w:ascii="Arial" w:hAnsi="Arial" w:cs="Arial"/>
          <w:sz w:val="24"/>
          <w:szCs w:val="24"/>
        </w:rPr>
        <w:t>Блок-схема</w:t>
      </w:r>
    </w:p>
    <w:p w:rsidR="0050243D" w:rsidRPr="00A5488F" w:rsidRDefault="0050243D" w:rsidP="0050243D">
      <w:pPr>
        <w:jc w:val="center"/>
        <w:rPr>
          <w:rFonts w:ascii="Arial" w:hAnsi="Arial" w:cs="Arial"/>
          <w:sz w:val="24"/>
          <w:szCs w:val="24"/>
        </w:rPr>
      </w:pPr>
      <w:r w:rsidRPr="00A5488F">
        <w:rPr>
          <w:rFonts w:ascii="Arial" w:hAnsi="Arial" w:cs="Arial"/>
          <w:sz w:val="24"/>
          <w:szCs w:val="24"/>
        </w:rPr>
        <w:t>последовательности административных действий (процедур)</w:t>
      </w:r>
    </w:p>
    <w:p w:rsidR="0050243D" w:rsidRPr="00A5488F" w:rsidRDefault="0050243D" w:rsidP="0050243D">
      <w:pPr>
        <w:jc w:val="center"/>
        <w:rPr>
          <w:rFonts w:ascii="Arial" w:hAnsi="Arial" w:cs="Arial"/>
          <w:sz w:val="24"/>
          <w:szCs w:val="24"/>
        </w:rPr>
      </w:pPr>
      <w:r w:rsidRPr="00A5488F">
        <w:rPr>
          <w:rFonts w:ascii="Arial" w:hAnsi="Arial" w:cs="Arial"/>
          <w:sz w:val="24"/>
          <w:szCs w:val="24"/>
        </w:rPr>
        <w:t xml:space="preserve"> при предоставлении муниципальной услуги </w:t>
      </w:r>
    </w:p>
    <w:p w:rsidR="0050243D" w:rsidRPr="00A5488F" w:rsidRDefault="0050243D" w:rsidP="0050243D">
      <w:pPr>
        <w:jc w:val="center"/>
        <w:rPr>
          <w:rFonts w:ascii="Arial" w:hAnsi="Arial" w:cs="Arial"/>
          <w:sz w:val="24"/>
          <w:szCs w:val="24"/>
        </w:rPr>
      </w:pPr>
      <w:r w:rsidRPr="00A5488F">
        <w:rPr>
          <w:rFonts w:ascii="Arial" w:hAnsi="Arial" w:cs="Arial"/>
          <w:sz w:val="24"/>
          <w:szCs w:val="24"/>
        </w:rPr>
        <w:t>«Запись на обзорные, тематические и интерактивные экскурсии»</w:t>
      </w:r>
    </w:p>
    <w:p w:rsidR="0050243D" w:rsidRPr="00A5488F" w:rsidRDefault="0050243D" w:rsidP="0050243D">
      <w:pPr>
        <w:ind w:left="4500"/>
        <w:rPr>
          <w:rFonts w:ascii="Arial" w:hAnsi="Arial" w:cs="Arial"/>
          <w:sz w:val="24"/>
          <w:szCs w:val="24"/>
        </w:rPr>
      </w:pPr>
    </w:p>
    <w:tbl>
      <w:tblPr>
        <w:tblW w:w="0" w:type="auto"/>
        <w:tblInd w:w="2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94"/>
      </w:tblGrid>
      <w:tr w:rsidR="0050243D" w:rsidRPr="00A5488F" w:rsidTr="00153E7E">
        <w:trPr>
          <w:trHeight w:val="375"/>
        </w:trPr>
        <w:tc>
          <w:tcPr>
            <w:tcW w:w="4394" w:type="dxa"/>
          </w:tcPr>
          <w:p w:rsidR="0050243D" w:rsidRPr="00A5488F" w:rsidRDefault="0050243D" w:rsidP="00153E7E">
            <w:pPr>
              <w:jc w:val="center"/>
              <w:rPr>
                <w:rFonts w:ascii="Arial" w:hAnsi="Arial" w:cs="Arial"/>
                <w:sz w:val="24"/>
                <w:szCs w:val="24"/>
                <w:lang w:eastAsia="en-US"/>
              </w:rPr>
            </w:pPr>
            <w:r w:rsidRPr="00A5488F">
              <w:rPr>
                <w:rFonts w:ascii="Arial" w:hAnsi="Arial" w:cs="Arial"/>
                <w:sz w:val="24"/>
                <w:szCs w:val="24"/>
              </w:rPr>
              <w:t xml:space="preserve">Создание информации </w:t>
            </w:r>
          </w:p>
        </w:tc>
      </w:tr>
    </w:tbl>
    <w:p w:rsidR="0050243D" w:rsidRPr="00A5488F" w:rsidRDefault="0050243D" w:rsidP="0050243D">
      <w:pPr>
        <w:ind w:firstLine="708"/>
        <w:jc w:val="center"/>
        <w:rPr>
          <w:rFonts w:ascii="Arial" w:hAnsi="Arial" w:cs="Arial"/>
          <w:sz w:val="24"/>
          <w:szCs w:val="24"/>
          <w:lang w:eastAsia="en-US"/>
        </w:rPr>
      </w:pPr>
    </w:p>
    <w:p w:rsidR="0050243D" w:rsidRPr="00A5488F" w:rsidRDefault="0050243D" w:rsidP="0050243D">
      <w:pPr>
        <w:ind w:left="-567" w:hanging="5"/>
        <w:jc w:val="center"/>
        <w:rPr>
          <w:rFonts w:ascii="Arial" w:hAnsi="Arial" w:cs="Arial"/>
          <w:sz w:val="24"/>
          <w:szCs w:val="24"/>
        </w:rPr>
      </w:pPr>
      <w:proofErr w:type="spellStart"/>
      <w:r w:rsidRPr="00A5488F">
        <w:rPr>
          <w:rFonts w:ascii="Arial" w:hAnsi="Arial" w:cs="Arial"/>
          <w:sz w:val="24"/>
          <w:szCs w:val="24"/>
        </w:rPr>
        <w:t>↓</w:t>
      </w:r>
      <w:proofErr w:type="spellEnd"/>
    </w:p>
    <w:p w:rsidR="0050243D" w:rsidRPr="00A5488F" w:rsidRDefault="0050243D" w:rsidP="0050243D">
      <w:pPr>
        <w:ind w:left="-567" w:hanging="5"/>
        <w:jc w:val="center"/>
        <w:rPr>
          <w:rFonts w:ascii="Arial" w:hAnsi="Arial" w:cs="Arial"/>
          <w:sz w:val="24"/>
          <w:szCs w:val="2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20"/>
      </w:tblGrid>
      <w:tr w:rsidR="0050243D" w:rsidRPr="00A5488F" w:rsidTr="00153E7E">
        <w:trPr>
          <w:trHeight w:val="290"/>
        </w:trPr>
        <w:tc>
          <w:tcPr>
            <w:tcW w:w="7320" w:type="dxa"/>
          </w:tcPr>
          <w:p w:rsidR="0050243D" w:rsidRPr="00A5488F" w:rsidRDefault="0050243D" w:rsidP="00153E7E">
            <w:pPr>
              <w:ind w:firstLine="60"/>
              <w:jc w:val="center"/>
              <w:rPr>
                <w:rFonts w:ascii="Arial" w:hAnsi="Arial" w:cs="Arial"/>
                <w:sz w:val="24"/>
                <w:szCs w:val="24"/>
                <w:lang w:eastAsia="en-US"/>
              </w:rPr>
            </w:pPr>
            <w:r w:rsidRPr="00A5488F">
              <w:rPr>
                <w:rFonts w:ascii="Arial" w:hAnsi="Arial" w:cs="Arial"/>
                <w:sz w:val="24"/>
                <w:szCs w:val="24"/>
              </w:rPr>
              <w:t>Своевременное размещение и обновление информации</w:t>
            </w:r>
          </w:p>
        </w:tc>
      </w:tr>
    </w:tbl>
    <w:p w:rsidR="0050243D" w:rsidRPr="00A5488F" w:rsidRDefault="0050243D" w:rsidP="0050243D">
      <w:pPr>
        <w:ind w:firstLine="708"/>
        <w:jc w:val="center"/>
        <w:rPr>
          <w:rFonts w:ascii="Arial" w:hAnsi="Arial" w:cs="Arial"/>
          <w:sz w:val="24"/>
          <w:szCs w:val="24"/>
          <w:lang w:eastAsia="en-US"/>
        </w:rPr>
      </w:pPr>
    </w:p>
    <w:p w:rsidR="0050243D" w:rsidRPr="00A5488F" w:rsidRDefault="0050243D" w:rsidP="0050243D">
      <w:pPr>
        <w:ind w:left="-567"/>
        <w:jc w:val="center"/>
        <w:rPr>
          <w:rFonts w:ascii="Arial" w:hAnsi="Arial" w:cs="Arial"/>
          <w:sz w:val="24"/>
          <w:szCs w:val="24"/>
        </w:rPr>
      </w:pPr>
      <w:proofErr w:type="spellStart"/>
      <w:r w:rsidRPr="00A5488F">
        <w:rPr>
          <w:rFonts w:ascii="Arial" w:hAnsi="Arial" w:cs="Arial"/>
          <w:sz w:val="24"/>
          <w:szCs w:val="24"/>
        </w:rPr>
        <w:t>↓</w:t>
      </w:r>
      <w:proofErr w:type="spellEnd"/>
    </w:p>
    <w:p w:rsidR="0050243D" w:rsidRPr="00A5488F" w:rsidRDefault="0050243D" w:rsidP="0050243D">
      <w:pPr>
        <w:ind w:left="-567"/>
        <w:jc w:val="center"/>
        <w:rPr>
          <w:rFonts w:ascii="Arial" w:hAnsi="Arial" w:cs="Arial"/>
          <w:sz w:val="24"/>
          <w:szCs w:val="24"/>
        </w:rPr>
      </w:pP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94"/>
      </w:tblGrid>
      <w:tr w:rsidR="0050243D" w:rsidRPr="00A5488F" w:rsidTr="00153E7E">
        <w:trPr>
          <w:trHeight w:val="253"/>
        </w:trPr>
        <w:tc>
          <w:tcPr>
            <w:tcW w:w="4394" w:type="dxa"/>
          </w:tcPr>
          <w:p w:rsidR="0050243D" w:rsidRPr="00A5488F" w:rsidRDefault="0050243D" w:rsidP="00153E7E">
            <w:pPr>
              <w:ind w:firstLine="37"/>
              <w:jc w:val="center"/>
              <w:rPr>
                <w:rFonts w:ascii="Arial" w:hAnsi="Arial" w:cs="Arial"/>
                <w:sz w:val="24"/>
                <w:szCs w:val="24"/>
                <w:lang w:eastAsia="en-US"/>
              </w:rPr>
            </w:pPr>
            <w:r w:rsidRPr="00A5488F">
              <w:rPr>
                <w:rFonts w:ascii="Arial" w:hAnsi="Arial" w:cs="Arial"/>
                <w:sz w:val="24"/>
                <w:szCs w:val="24"/>
              </w:rPr>
              <w:t>Прием, регистрация заявления</w:t>
            </w:r>
          </w:p>
        </w:tc>
      </w:tr>
    </w:tbl>
    <w:p w:rsidR="0050243D" w:rsidRPr="00A5488F" w:rsidRDefault="0050243D" w:rsidP="0050243D">
      <w:pPr>
        <w:ind w:left="-567"/>
        <w:jc w:val="center"/>
        <w:rPr>
          <w:rFonts w:ascii="Arial" w:hAnsi="Arial" w:cs="Arial"/>
          <w:sz w:val="24"/>
          <w:szCs w:val="24"/>
          <w:lang w:eastAsia="en-US"/>
        </w:rPr>
      </w:pPr>
    </w:p>
    <w:p w:rsidR="0050243D" w:rsidRPr="00A5488F" w:rsidRDefault="0050243D" w:rsidP="0050243D">
      <w:pPr>
        <w:ind w:left="-567"/>
        <w:jc w:val="center"/>
        <w:rPr>
          <w:rFonts w:ascii="Arial" w:hAnsi="Arial" w:cs="Arial"/>
          <w:sz w:val="24"/>
          <w:szCs w:val="24"/>
        </w:rPr>
      </w:pPr>
      <w:proofErr w:type="spellStart"/>
      <w:r w:rsidRPr="00A5488F">
        <w:rPr>
          <w:rFonts w:ascii="Arial" w:hAnsi="Arial" w:cs="Arial"/>
          <w:sz w:val="24"/>
          <w:szCs w:val="24"/>
        </w:rPr>
        <w:t>↓</w:t>
      </w:r>
      <w:proofErr w:type="spellEnd"/>
    </w:p>
    <w:p w:rsidR="0050243D" w:rsidRPr="00A5488F" w:rsidRDefault="0050243D" w:rsidP="0050243D">
      <w:pPr>
        <w:ind w:left="-567"/>
        <w:jc w:val="center"/>
        <w:rPr>
          <w:rFonts w:ascii="Arial" w:hAnsi="Arial" w:cs="Arial"/>
          <w:sz w:val="24"/>
          <w:szCs w:val="24"/>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31"/>
      </w:tblGrid>
      <w:tr w:rsidR="0050243D" w:rsidRPr="00A5488F" w:rsidTr="00153E7E">
        <w:trPr>
          <w:trHeight w:val="422"/>
        </w:trPr>
        <w:tc>
          <w:tcPr>
            <w:tcW w:w="8931" w:type="dxa"/>
          </w:tcPr>
          <w:p w:rsidR="0050243D" w:rsidRPr="00A5488F" w:rsidRDefault="0050243D" w:rsidP="00153E7E">
            <w:pPr>
              <w:ind w:left="-51"/>
              <w:jc w:val="center"/>
              <w:rPr>
                <w:rFonts w:ascii="Arial" w:hAnsi="Arial" w:cs="Arial"/>
                <w:sz w:val="24"/>
                <w:szCs w:val="24"/>
                <w:lang w:eastAsia="en-US"/>
              </w:rPr>
            </w:pPr>
            <w:r w:rsidRPr="00A5488F">
              <w:rPr>
                <w:rFonts w:ascii="Arial" w:hAnsi="Arial" w:cs="Arial"/>
                <w:sz w:val="24"/>
                <w:szCs w:val="24"/>
              </w:rPr>
              <w:t>Проверка наличия в заявлении всех необходимых данных о заявителе</w:t>
            </w:r>
          </w:p>
        </w:tc>
      </w:tr>
    </w:tbl>
    <w:p w:rsidR="0050243D" w:rsidRPr="00A5488F" w:rsidRDefault="0050243D" w:rsidP="0050243D">
      <w:pPr>
        <w:ind w:firstLine="708"/>
        <w:jc w:val="center"/>
        <w:rPr>
          <w:rFonts w:ascii="Arial" w:hAnsi="Arial" w:cs="Arial"/>
          <w:sz w:val="24"/>
          <w:szCs w:val="24"/>
          <w:lang w:eastAsia="en-US"/>
        </w:rPr>
      </w:pPr>
    </w:p>
    <w:p w:rsidR="0050243D" w:rsidRPr="00A5488F" w:rsidRDefault="0050243D" w:rsidP="0050243D">
      <w:pPr>
        <w:ind w:left="-567"/>
        <w:jc w:val="center"/>
        <w:rPr>
          <w:rFonts w:ascii="Arial" w:hAnsi="Arial" w:cs="Arial"/>
          <w:sz w:val="24"/>
          <w:szCs w:val="24"/>
        </w:rPr>
      </w:pPr>
      <w:proofErr w:type="spellStart"/>
      <w:r w:rsidRPr="00A5488F">
        <w:rPr>
          <w:rFonts w:ascii="Arial" w:hAnsi="Arial" w:cs="Arial"/>
          <w:sz w:val="24"/>
          <w:szCs w:val="24"/>
        </w:rPr>
        <w:t>↓</w:t>
      </w:r>
      <w:proofErr w:type="spellEnd"/>
    </w:p>
    <w:p w:rsidR="0050243D" w:rsidRPr="00A5488F" w:rsidRDefault="0050243D" w:rsidP="0050243D">
      <w:pPr>
        <w:ind w:left="-567"/>
        <w:jc w:val="center"/>
        <w:rPr>
          <w:rFonts w:ascii="Arial" w:hAnsi="Arial" w:cs="Arial"/>
          <w:sz w:val="24"/>
          <w:szCs w:val="24"/>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5"/>
      </w:tblGrid>
      <w:tr w:rsidR="0050243D" w:rsidRPr="00A5488F" w:rsidTr="00153E7E">
        <w:trPr>
          <w:trHeight w:val="466"/>
        </w:trPr>
        <w:tc>
          <w:tcPr>
            <w:tcW w:w="9215" w:type="dxa"/>
          </w:tcPr>
          <w:p w:rsidR="0050243D" w:rsidRPr="00A5488F" w:rsidRDefault="0050243D" w:rsidP="00153E7E">
            <w:pPr>
              <w:ind w:left="-108"/>
              <w:jc w:val="center"/>
              <w:rPr>
                <w:rFonts w:ascii="Arial" w:hAnsi="Arial" w:cs="Arial"/>
                <w:sz w:val="24"/>
                <w:szCs w:val="24"/>
                <w:lang w:eastAsia="en-US"/>
              </w:rPr>
            </w:pPr>
            <w:r w:rsidRPr="00A5488F">
              <w:rPr>
                <w:rFonts w:ascii="Arial" w:hAnsi="Arial" w:cs="Arial"/>
                <w:sz w:val="24"/>
                <w:szCs w:val="24"/>
              </w:rPr>
              <w:t>Внесение в книгу учета входящих документов записи о приеме документов</w:t>
            </w:r>
          </w:p>
        </w:tc>
      </w:tr>
    </w:tbl>
    <w:p w:rsidR="0050243D" w:rsidRPr="00A5488F" w:rsidRDefault="0050243D" w:rsidP="0050243D">
      <w:pPr>
        <w:ind w:firstLine="708"/>
        <w:jc w:val="center"/>
        <w:rPr>
          <w:rFonts w:ascii="Arial" w:hAnsi="Arial" w:cs="Arial"/>
          <w:sz w:val="24"/>
          <w:szCs w:val="24"/>
          <w:lang w:eastAsia="en-US"/>
        </w:rPr>
      </w:pPr>
    </w:p>
    <w:p w:rsidR="0050243D" w:rsidRPr="00A5488F" w:rsidRDefault="0050243D" w:rsidP="0050243D">
      <w:pPr>
        <w:ind w:left="-567"/>
        <w:jc w:val="center"/>
        <w:rPr>
          <w:rFonts w:ascii="Arial" w:hAnsi="Arial" w:cs="Arial"/>
          <w:sz w:val="24"/>
          <w:szCs w:val="24"/>
        </w:rPr>
      </w:pPr>
      <w:proofErr w:type="spellStart"/>
      <w:r w:rsidRPr="00A5488F">
        <w:rPr>
          <w:rFonts w:ascii="Arial" w:hAnsi="Arial" w:cs="Arial"/>
          <w:sz w:val="24"/>
          <w:szCs w:val="24"/>
        </w:rPr>
        <w:t>↓</w:t>
      </w:r>
      <w:proofErr w:type="spellEnd"/>
    </w:p>
    <w:p w:rsidR="0050243D" w:rsidRPr="00A5488F" w:rsidRDefault="0050243D" w:rsidP="0050243D">
      <w:pPr>
        <w:ind w:left="-567"/>
        <w:jc w:val="center"/>
        <w:rPr>
          <w:rFonts w:ascii="Arial" w:hAnsi="Arial" w:cs="Arial"/>
          <w:sz w:val="24"/>
          <w:szCs w:val="24"/>
        </w:rPr>
      </w:pPr>
    </w:p>
    <w:tbl>
      <w:tblPr>
        <w:tblW w:w="79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938"/>
      </w:tblGrid>
      <w:tr w:rsidR="0050243D" w:rsidRPr="00A5488F" w:rsidTr="00153E7E">
        <w:trPr>
          <w:trHeight w:val="326"/>
        </w:trPr>
        <w:tc>
          <w:tcPr>
            <w:tcW w:w="7938" w:type="dxa"/>
          </w:tcPr>
          <w:p w:rsidR="0050243D" w:rsidRPr="00A5488F" w:rsidRDefault="0050243D" w:rsidP="00153E7E">
            <w:pPr>
              <w:jc w:val="center"/>
              <w:rPr>
                <w:rFonts w:ascii="Arial" w:hAnsi="Arial" w:cs="Arial"/>
                <w:sz w:val="24"/>
                <w:szCs w:val="24"/>
                <w:lang w:eastAsia="en-US"/>
              </w:rPr>
            </w:pPr>
            <w:r w:rsidRPr="00A5488F">
              <w:rPr>
                <w:rFonts w:ascii="Arial" w:hAnsi="Arial" w:cs="Arial"/>
                <w:sz w:val="24"/>
                <w:szCs w:val="24"/>
              </w:rPr>
              <w:t>Оформление заявления (постановка регистрационного штампа)</w:t>
            </w:r>
          </w:p>
        </w:tc>
      </w:tr>
    </w:tbl>
    <w:p w:rsidR="0050243D" w:rsidRPr="00A5488F" w:rsidRDefault="0050243D" w:rsidP="0050243D">
      <w:pPr>
        <w:ind w:firstLine="708"/>
        <w:jc w:val="center"/>
        <w:rPr>
          <w:rFonts w:ascii="Arial" w:hAnsi="Arial" w:cs="Arial"/>
          <w:sz w:val="24"/>
          <w:szCs w:val="24"/>
          <w:lang w:eastAsia="en-US"/>
        </w:rPr>
      </w:pPr>
    </w:p>
    <w:p w:rsidR="0050243D" w:rsidRPr="00A5488F" w:rsidRDefault="0050243D" w:rsidP="0050243D">
      <w:pPr>
        <w:ind w:left="-567"/>
        <w:jc w:val="center"/>
        <w:rPr>
          <w:rFonts w:ascii="Arial" w:hAnsi="Arial" w:cs="Arial"/>
          <w:sz w:val="24"/>
          <w:szCs w:val="24"/>
        </w:rPr>
      </w:pPr>
      <w:proofErr w:type="spellStart"/>
      <w:r w:rsidRPr="00A5488F">
        <w:rPr>
          <w:rFonts w:ascii="Arial" w:hAnsi="Arial" w:cs="Arial"/>
          <w:sz w:val="24"/>
          <w:szCs w:val="24"/>
        </w:rPr>
        <w:t>↓</w:t>
      </w:r>
      <w:proofErr w:type="spellEnd"/>
    </w:p>
    <w:p w:rsidR="0050243D" w:rsidRPr="00A5488F" w:rsidRDefault="0050243D" w:rsidP="0050243D">
      <w:pPr>
        <w:ind w:left="-567"/>
        <w:jc w:val="center"/>
        <w:rPr>
          <w:rFonts w:ascii="Arial" w:hAnsi="Arial" w:cs="Arial"/>
          <w:sz w:val="24"/>
          <w:szCs w:val="2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25"/>
      </w:tblGrid>
      <w:tr w:rsidR="0050243D" w:rsidRPr="00A5488F" w:rsidTr="00153E7E">
        <w:trPr>
          <w:trHeight w:val="270"/>
        </w:trPr>
        <w:tc>
          <w:tcPr>
            <w:tcW w:w="7125" w:type="dxa"/>
          </w:tcPr>
          <w:p w:rsidR="0050243D" w:rsidRPr="00A5488F" w:rsidRDefault="0050243D" w:rsidP="00153E7E">
            <w:pPr>
              <w:jc w:val="center"/>
              <w:rPr>
                <w:rFonts w:ascii="Arial" w:hAnsi="Arial" w:cs="Arial"/>
                <w:sz w:val="24"/>
                <w:szCs w:val="24"/>
                <w:lang w:eastAsia="en-US"/>
              </w:rPr>
            </w:pPr>
            <w:r w:rsidRPr="00A5488F">
              <w:rPr>
                <w:rFonts w:ascii="Arial" w:hAnsi="Arial" w:cs="Arial"/>
                <w:sz w:val="24"/>
                <w:szCs w:val="24"/>
              </w:rPr>
              <w:t>Экспертиза документов и подготовка ответа заявителю</w:t>
            </w:r>
          </w:p>
        </w:tc>
      </w:tr>
    </w:tbl>
    <w:p w:rsidR="0050243D" w:rsidRPr="00A5488F" w:rsidRDefault="0050243D" w:rsidP="0050243D">
      <w:pPr>
        <w:ind w:firstLine="708"/>
        <w:jc w:val="center"/>
        <w:rPr>
          <w:rFonts w:ascii="Arial" w:hAnsi="Arial" w:cs="Arial"/>
          <w:sz w:val="24"/>
          <w:szCs w:val="24"/>
          <w:lang w:eastAsia="en-US"/>
        </w:rPr>
      </w:pPr>
    </w:p>
    <w:p w:rsidR="0050243D" w:rsidRPr="00A5488F" w:rsidRDefault="0050243D" w:rsidP="0050243D">
      <w:pPr>
        <w:ind w:left="-567"/>
        <w:jc w:val="center"/>
        <w:rPr>
          <w:rFonts w:ascii="Arial" w:hAnsi="Arial" w:cs="Arial"/>
          <w:sz w:val="24"/>
          <w:szCs w:val="24"/>
        </w:rPr>
      </w:pPr>
      <w:proofErr w:type="spellStart"/>
      <w:r w:rsidRPr="00A5488F">
        <w:rPr>
          <w:rFonts w:ascii="Arial" w:hAnsi="Arial" w:cs="Arial"/>
          <w:sz w:val="24"/>
          <w:szCs w:val="24"/>
        </w:rPr>
        <w:t>↓</w:t>
      </w:r>
      <w:proofErr w:type="spellEnd"/>
    </w:p>
    <w:p w:rsidR="0050243D" w:rsidRPr="00A5488F" w:rsidRDefault="0050243D" w:rsidP="0050243D">
      <w:pPr>
        <w:ind w:left="-567"/>
        <w:jc w:val="center"/>
        <w:rPr>
          <w:rFonts w:ascii="Arial" w:hAnsi="Arial" w:cs="Arial"/>
          <w:sz w:val="24"/>
          <w:szCs w:val="24"/>
        </w:rPr>
      </w:pPr>
    </w:p>
    <w:tbl>
      <w:tblPr>
        <w:tblW w:w="789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890"/>
      </w:tblGrid>
      <w:tr w:rsidR="0050243D" w:rsidRPr="00A5488F" w:rsidTr="00153E7E">
        <w:trPr>
          <w:trHeight w:val="345"/>
        </w:trPr>
        <w:tc>
          <w:tcPr>
            <w:tcW w:w="7890" w:type="dxa"/>
          </w:tcPr>
          <w:p w:rsidR="0050243D" w:rsidRPr="00A5488F" w:rsidRDefault="0050243D" w:rsidP="00153E7E">
            <w:pPr>
              <w:jc w:val="center"/>
              <w:rPr>
                <w:rFonts w:ascii="Arial" w:hAnsi="Arial" w:cs="Arial"/>
                <w:sz w:val="24"/>
                <w:szCs w:val="24"/>
                <w:lang w:eastAsia="en-US"/>
              </w:rPr>
            </w:pPr>
            <w:r w:rsidRPr="00A5488F">
              <w:rPr>
                <w:rFonts w:ascii="Arial" w:hAnsi="Arial" w:cs="Arial"/>
                <w:sz w:val="24"/>
                <w:szCs w:val="24"/>
              </w:rPr>
              <w:t>Предоставление заявителю результата муниципальной услуги</w:t>
            </w:r>
          </w:p>
        </w:tc>
      </w:tr>
    </w:tbl>
    <w:p w:rsidR="0050243D" w:rsidRPr="00A5488F" w:rsidRDefault="0050243D" w:rsidP="0050243D">
      <w:pPr>
        <w:ind w:firstLine="708"/>
        <w:jc w:val="center"/>
        <w:rPr>
          <w:rFonts w:ascii="Arial" w:hAnsi="Arial" w:cs="Arial"/>
          <w:sz w:val="24"/>
          <w:szCs w:val="24"/>
          <w:lang w:eastAsia="en-US"/>
        </w:rPr>
      </w:pPr>
    </w:p>
    <w:p w:rsidR="0050243D" w:rsidRPr="00A5488F" w:rsidRDefault="0050243D" w:rsidP="0050243D">
      <w:pPr>
        <w:tabs>
          <w:tab w:val="left" w:pos="1755"/>
        </w:tabs>
        <w:ind w:firstLine="708"/>
        <w:rPr>
          <w:rFonts w:ascii="Arial" w:hAnsi="Arial" w:cs="Arial"/>
          <w:sz w:val="24"/>
          <w:szCs w:val="24"/>
        </w:rPr>
      </w:pPr>
      <w:proofErr w:type="spellStart"/>
      <w:r w:rsidRPr="00A5488F">
        <w:rPr>
          <w:rFonts w:ascii="Arial" w:hAnsi="Arial" w:cs="Arial"/>
          <w:sz w:val="24"/>
          <w:szCs w:val="24"/>
        </w:rPr>
        <w:t>↓</w:t>
      </w:r>
      <w:proofErr w:type="spellEnd"/>
      <w:r w:rsidRPr="00A5488F">
        <w:rPr>
          <w:rFonts w:ascii="Arial" w:hAnsi="Arial" w:cs="Arial"/>
          <w:sz w:val="24"/>
          <w:szCs w:val="24"/>
        </w:rPr>
        <w:t xml:space="preserve">                                                                        </w:t>
      </w:r>
      <w:proofErr w:type="spellStart"/>
      <w:r w:rsidRPr="00A5488F">
        <w:rPr>
          <w:rFonts w:ascii="Arial" w:hAnsi="Arial" w:cs="Arial"/>
          <w:sz w:val="24"/>
          <w:szCs w:val="24"/>
        </w:rPr>
        <w:t>↓</w:t>
      </w:r>
      <w:proofErr w:type="spellEnd"/>
    </w:p>
    <w:tbl>
      <w:tblPr>
        <w:tblpPr w:leftFromText="180" w:rightFromText="180" w:vertAnchor="text" w:horzAnchor="page" w:tblpX="838" w:tblpY="2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03"/>
      </w:tblGrid>
      <w:tr w:rsidR="0050243D" w:rsidRPr="00A5488F" w:rsidTr="00153E7E">
        <w:trPr>
          <w:trHeight w:val="704"/>
        </w:trPr>
        <w:tc>
          <w:tcPr>
            <w:tcW w:w="4503" w:type="dxa"/>
          </w:tcPr>
          <w:p w:rsidR="0050243D" w:rsidRPr="00A5488F" w:rsidRDefault="0050243D" w:rsidP="00153E7E">
            <w:pPr>
              <w:rPr>
                <w:rFonts w:ascii="Arial" w:hAnsi="Arial" w:cs="Arial"/>
                <w:sz w:val="24"/>
                <w:szCs w:val="24"/>
                <w:lang w:eastAsia="en-US"/>
              </w:rPr>
            </w:pPr>
            <w:r w:rsidRPr="00A5488F">
              <w:rPr>
                <w:rFonts w:ascii="Arial" w:hAnsi="Arial" w:cs="Arial"/>
                <w:sz w:val="24"/>
                <w:szCs w:val="24"/>
              </w:rPr>
              <w:t xml:space="preserve">Уведомление, содержащее                     </w:t>
            </w:r>
          </w:p>
          <w:p w:rsidR="0050243D" w:rsidRPr="00A5488F" w:rsidRDefault="0050243D" w:rsidP="00153E7E">
            <w:pPr>
              <w:rPr>
                <w:rFonts w:ascii="Arial" w:hAnsi="Arial" w:cs="Arial"/>
                <w:sz w:val="24"/>
                <w:szCs w:val="24"/>
                <w:lang w:eastAsia="en-US"/>
              </w:rPr>
            </w:pPr>
            <w:r w:rsidRPr="00A5488F">
              <w:rPr>
                <w:rFonts w:ascii="Arial" w:hAnsi="Arial" w:cs="Arial"/>
                <w:sz w:val="24"/>
                <w:szCs w:val="24"/>
              </w:rPr>
              <w:t xml:space="preserve">ответ на запрос заявителя       </w:t>
            </w:r>
          </w:p>
        </w:tc>
      </w:tr>
    </w:tbl>
    <w:tbl>
      <w:tblPr>
        <w:tblpPr w:leftFromText="180" w:rightFromText="180" w:vertAnchor="text" w:horzAnchor="margin" w:tblpXSpec="right" w:tblpY="5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70"/>
      </w:tblGrid>
      <w:tr w:rsidR="0050243D" w:rsidRPr="00A5488F" w:rsidTr="00153E7E">
        <w:trPr>
          <w:trHeight w:val="703"/>
        </w:trPr>
        <w:tc>
          <w:tcPr>
            <w:tcW w:w="5070" w:type="dxa"/>
          </w:tcPr>
          <w:p w:rsidR="0050243D" w:rsidRPr="00A5488F" w:rsidRDefault="0050243D" w:rsidP="00153E7E">
            <w:pPr>
              <w:rPr>
                <w:rFonts w:ascii="Arial" w:hAnsi="Arial" w:cs="Arial"/>
                <w:sz w:val="24"/>
                <w:szCs w:val="24"/>
                <w:lang w:eastAsia="en-US"/>
              </w:rPr>
            </w:pPr>
            <w:r w:rsidRPr="00A5488F">
              <w:rPr>
                <w:rFonts w:ascii="Arial" w:hAnsi="Arial" w:cs="Arial"/>
                <w:sz w:val="24"/>
                <w:szCs w:val="24"/>
              </w:rPr>
              <w:t xml:space="preserve">Уведомление об отказе  </w:t>
            </w:r>
            <w:proofErr w:type="gramStart"/>
            <w:r w:rsidRPr="00A5488F">
              <w:rPr>
                <w:rFonts w:ascii="Arial" w:hAnsi="Arial" w:cs="Arial"/>
                <w:sz w:val="24"/>
                <w:szCs w:val="24"/>
              </w:rPr>
              <w:t>в</w:t>
            </w:r>
            <w:proofErr w:type="gramEnd"/>
          </w:p>
          <w:p w:rsidR="0050243D" w:rsidRPr="00A5488F" w:rsidRDefault="0050243D" w:rsidP="00153E7E">
            <w:pPr>
              <w:rPr>
                <w:rFonts w:ascii="Arial" w:hAnsi="Arial" w:cs="Arial"/>
                <w:sz w:val="24"/>
                <w:szCs w:val="24"/>
                <w:lang w:eastAsia="en-US"/>
              </w:rPr>
            </w:pPr>
            <w:proofErr w:type="gramStart"/>
            <w:r w:rsidRPr="00A5488F">
              <w:rPr>
                <w:rFonts w:ascii="Arial" w:hAnsi="Arial" w:cs="Arial"/>
                <w:sz w:val="24"/>
                <w:szCs w:val="24"/>
              </w:rPr>
              <w:t>предоставлении</w:t>
            </w:r>
            <w:proofErr w:type="gramEnd"/>
            <w:r w:rsidRPr="00A5488F">
              <w:rPr>
                <w:rFonts w:ascii="Arial" w:hAnsi="Arial" w:cs="Arial"/>
                <w:sz w:val="24"/>
                <w:szCs w:val="24"/>
              </w:rPr>
              <w:t xml:space="preserve"> муниципальной услуги  </w:t>
            </w:r>
          </w:p>
        </w:tc>
      </w:tr>
    </w:tbl>
    <w:p w:rsidR="0050243D" w:rsidRPr="00A5488F" w:rsidRDefault="0050243D" w:rsidP="0050243D">
      <w:pPr>
        <w:ind w:firstLine="708"/>
        <w:rPr>
          <w:rFonts w:ascii="Arial" w:hAnsi="Arial" w:cs="Arial"/>
          <w:sz w:val="24"/>
          <w:szCs w:val="24"/>
          <w:lang w:eastAsia="en-US"/>
        </w:rPr>
      </w:pPr>
    </w:p>
    <w:p w:rsidR="0050243D" w:rsidRPr="00A5488F" w:rsidRDefault="0050243D" w:rsidP="0050243D">
      <w:pPr>
        <w:ind w:firstLine="708"/>
        <w:rPr>
          <w:rFonts w:ascii="Arial" w:hAnsi="Arial" w:cs="Arial"/>
          <w:sz w:val="24"/>
          <w:szCs w:val="24"/>
        </w:rPr>
      </w:pPr>
    </w:p>
    <w:p w:rsidR="0050243D" w:rsidRPr="00A5488F" w:rsidRDefault="0050243D" w:rsidP="0050243D">
      <w:pPr>
        <w:rPr>
          <w:rFonts w:ascii="Arial" w:hAnsi="Arial" w:cs="Arial"/>
          <w:sz w:val="24"/>
          <w:szCs w:val="24"/>
        </w:rPr>
      </w:pPr>
    </w:p>
    <w:p w:rsidR="0050243D" w:rsidRPr="00A5488F" w:rsidRDefault="0050243D" w:rsidP="0050243D">
      <w:pPr>
        <w:ind w:left="4500"/>
        <w:rPr>
          <w:rFonts w:ascii="Arial" w:hAnsi="Arial" w:cs="Arial"/>
          <w:sz w:val="24"/>
          <w:szCs w:val="24"/>
        </w:rPr>
      </w:pPr>
    </w:p>
    <w:p w:rsidR="0050243D" w:rsidRPr="00A5488F" w:rsidRDefault="0050243D" w:rsidP="0050243D">
      <w:pPr>
        <w:ind w:left="4500"/>
        <w:rPr>
          <w:rFonts w:ascii="Arial" w:hAnsi="Arial" w:cs="Arial"/>
          <w:sz w:val="24"/>
          <w:szCs w:val="24"/>
        </w:rPr>
      </w:pPr>
      <w:r w:rsidRPr="00A5488F">
        <w:rPr>
          <w:rFonts w:ascii="Arial" w:hAnsi="Arial" w:cs="Arial"/>
          <w:sz w:val="24"/>
          <w:szCs w:val="24"/>
        </w:rPr>
        <w:t>Приложение №3</w:t>
      </w:r>
    </w:p>
    <w:p w:rsidR="0050243D" w:rsidRPr="00A5488F" w:rsidRDefault="0050243D" w:rsidP="0050243D">
      <w:pPr>
        <w:ind w:left="4500"/>
        <w:jc w:val="right"/>
        <w:rPr>
          <w:rFonts w:ascii="Arial" w:hAnsi="Arial" w:cs="Arial"/>
          <w:sz w:val="24"/>
          <w:szCs w:val="24"/>
        </w:rPr>
      </w:pPr>
      <w:r w:rsidRPr="00A5488F">
        <w:rPr>
          <w:rFonts w:ascii="Arial" w:hAnsi="Arial" w:cs="Arial"/>
          <w:sz w:val="24"/>
          <w:szCs w:val="24"/>
        </w:rPr>
        <w:t>к административному регламенту предоставления муниципальной услуги «Запись на обзорные, тематические и интерактивные экскурсии»</w:t>
      </w:r>
    </w:p>
    <w:p w:rsidR="0050243D" w:rsidRPr="00A5488F" w:rsidRDefault="0050243D" w:rsidP="0050243D">
      <w:pPr>
        <w:spacing w:after="120"/>
        <w:jc w:val="right"/>
        <w:rPr>
          <w:rFonts w:ascii="Arial" w:hAnsi="Arial" w:cs="Arial"/>
          <w:sz w:val="24"/>
          <w:szCs w:val="24"/>
        </w:rPr>
      </w:pPr>
    </w:p>
    <w:tbl>
      <w:tblPr>
        <w:tblW w:w="0" w:type="auto"/>
        <w:tblInd w:w="108" w:type="dxa"/>
        <w:tblLayout w:type="fixed"/>
        <w:tblLook w:val="0000"/>
      </w:tblPr>
      <w:tblGrid>
        <w:gridCol w:w="4139"/>
        <w:gridCol w:w="360"/>
        <w:gridCol w:w="5071"/>
      </w:tblGrid>
      <w:tr w:rsidR="0050243D" w:rsidRPr="00A5488F" w:rsidTr="00153E7E">
        <w:trPr>
          <w:trHeight w:val="1540"/>
        </w:trPr>
        <w:tc>
          <w:tcPr>
            <w:tcW w:w="4139" w:type="dxa"/>
            <w:tcBorders>
              <w:top w:val="nil"/>
              <w:left w:val="nil"/>
              <w:bottom w:val="nil"/>
              <w:right w:val="nil"/>
            </w:tcBorders>
          </w:tcPr>
          <w:p w:rsidR="0050243D" w:rsidRPr="00A5488F" w:rsidRDefault="0050243D" w:rsidP="00153E7E">
            <w:pPr>
              <w:pStyle w:val="ab"/>
              <w:snapToGrid w:val="0"/>
              <w:ind w:right="2"/>
              <w:rPr>
                <w:rFonts w:ascii="Arial" w:hAnsi="Arial" w:cs="Arial"/>
                <w:sz w:val="24"/>
                <w:szCs w:val="24"/>
              </w:rPr>
            </w:pPr>
            <w:r w:rsidRPr="00A5488F">
              <w:rPr>
                <w:rFonts w:ascii="Arial" w:hAnsi="Arial" w:cs="Arial"/>
                <w:sz w:val="24"/>
                <w:szCs w:val="24"/>
              </w:rPr>
              <w:t>место для штампа</w:t>
            </w:r>
          </w:p>
        </w:tc>
        <w:tc>
          <w:tcPr>
            <w:tcW w:w="360" w:type="dxa"/>
            <w:tcBorders>
              <w:top w:val="nil"/>
              <w:left w:val="nil"/>
              <w:bottom w:val="nil"/>
              <w:right w:val="nil"/>
            </w:tcBorders>
          </w:tcPr>
          <w:p w:rsidR="0050243D" w:rsidRPr="00A5488F" w:rsidRDefault="0050243D" w:rsidP="00153E7E">
            <w:pPr>
              <w:pStyle w:val="ab"/>
              <w:snapToGrid w:val="0"/>
              <w:spacing w:line="288" w:lineRule="auto"/>
              <w:ind w:right="2"/>
              <w:jc w:val="both"/>
              <w:rPr>
                <w:rFonts w:ascii="Arial" w:hAnsi="Arial" w:cs="Arial"/>
                <w:sz w:val="24"/>
                <w:szCs w:val="24"/>
              </w:rPr>
            </w:pPr>
          </w:p>
        </w:tc>
        <w:tc>
          <w:tcPr>
            <w:tcW w:w="5071" w:type="dxa"/>
            <w:tcBorders>
              <w:top w:val="nil"/>
              <w:left w:val="nil"/>
              <w:bottom w:val="nil"/>
              <w:right w:val="nil"/>
            </w:tcBorders>
          </w:tcPr>
          <w:p w:rsidR="0050243D" w:rsidRPr="00A5488F" w:rsidRDefault="0050243D" w:rsidP="00153E7E">
            <w:pPr>
              <w:pStyle w:val="ab"/>
              <w:snapToGrid w:val="0"/>
              <w:jc w:val="center"/>
              <w:rPr>
                <w:rFonts w:ascii="Arial" w:hAnsi="Arial" w:cs="Arial"/>
                <w:spacing w:val="-2"/>
                <w:sz w:val="24"/>
                <w:szCs w:val="24"/>
              </w:rPr>
            </w:pPr>
            <w:r w:rsidRPr="00A5488F">
              <w:rPr>
                <w:rFonts w:ascii="Arial" w:hAnsi="Arial" w:cs="Arial"/>
                <w:spacing w:val="-2"/>
                <w:sz w:val="24"/>
                <w:szCs w:val="24"/>
              </w:rPr>
              <w:t>Руководителю</w:t>
            </w:r>
          </w:p>
          <w:p w:rsidR="0050243D" w:rsidRPr="00A5488F" w:rsidRDefault="0050243D" w:rsidP="00153E7E">
            <w:pPr>
              <w:pStyle w:val="ab"/>
              <w:jc w:val="center"/>
              <w:rPr>
                <w:rFonts w:ascii="Arial" w:hAnsi="Arial" w:cs="Arial"/>
                <w:spacing w:val="-2"/>
                <w:sz w:val="24"/>
                <w:szCs w:val="24"/>
              </w:rPr>
            </w:pPr>
            <w:r w:rsidRPr="00A5488F">
              <w:rPr>
                <w:rFonts w:ascii="Arial" w:hAnsi="Arial" w:cs="Arial"/>
                <w:spacing w:val="-2"/>
                <w:sz w:val="24"/>
                <w:szCs w:val="24"/>
              </w:rPr>
              <w:t>____________________________</w:t>
            </w:r>
          </w:p>
          <w:p w:rsidR="0050243D" w:rsidRPr="00A5488F" w:rsidRDefault="0050243D" w:rsidP="00153E7E">
            <w:pPr>
              <w:pStyle w:val="ab"/>
              <w:jc w:val="center"/>
              <w:rPr>
                <w:rFonts w:ascii="Arial" w:hAnsi="Arial" w:cs="Arial"/>
                <w:spacing w:val="-2"/>
                <w:sz w:val="24"/>
                <w:szCs w:val="24"/>
              </w:rPr>
            </w:pPr>
            <w:r w:rsidRPr="00A5488F">
              <w:rPr>
                <w:rFonts w:ascii="Arial" w:hAnsi="Arial" w:cs="Arial"/>
                <w:spacing w:val="-2"/>
                <w:sz w:val="24"/>
                <w:szCs w:val="24"/>
              </w:rPr>
              <w:t>наименование юридического, физического лица</w:t>
            </w:r>
          </w:p>
          <w:p w:rsidR="0050243D" w:rsidRPr="00A5488F" w:rsidRDefault="0050243D" w:rsidP="00153E7E">
            <w:pPr>
              <w:pStyle w:val="ab"/>
              <w:jc w:val="center"/>
              <w:rPr>
                <w:rFonts w:ascii="Arial" w:hAnsi="Arial" w:cs="Arial"/>
                <w:spacing w:val="-2"/>
                <w:sz w:val="24"/>
                <w:szCs w:val="24"/>
              </w:rPr>
            </w:pPr>
            <w:r w:rsidRPr="00A5488F">
              <w:rPr>
                <w:rFonts w:ascii="Arial" w:hAnsi="Arial" w:cs="Arial"/>
                <w:spacing w:val="-2"/>
                <w:sz w:val="24"/>
                <w:szCs w:val="24"/>
              </w:rPr>
              <w:t>___________________________________</w:t>
            </w:r>
          </w:p>
          <w:p w:rsidR="0050243D" w:rsidRPr="00A5488F" w:rsidRDefault="0050243D" w:rsidP="00153E7E">
            <w:pPr>
              <w:pStyle w:val="ab"/>
              <w:jc w:val="center"/>
              <w:rPr>
                <w:rFonts w:ascii="Arial" w:hAnsi="Arial" w:cs="Arial"/>
                <w:spacing w:val="-2"/>
                <w:sz w:val="24"/>
                <w:szCs w:val="24"/>
              </w:rPr>
            </w:pPr>
            <w:r w:rsidRPr="00A5488F">
              <w:rPr>
                <w:rFonts w:ascii="Arial" w:hAnsi="Arial" w:cs="Arial"/>
                <w:spacing w:val="-2"/>
                <w:sz w:val="24"/>
                <w:szCs w:val="24"/>
              </w:rPr>
              <w:t>Ф.И.О.</w:t>
            </w:r>
          </w:p>
          <w:p w:rsidR="0050243D" w:rsidRPr="00A5488F" w:rsidRDefault="0050243D" w:rsidP="00153E7E">
            <w:pPr>
              <w:pStyle w:val="ab"/>
              <w:jc w:val="center"/>
              <w:rPr>
                <w:rFonts w:ascii="Arial" w:hAnsi="Arial" w:cs="Arial"/>
                <w:spacing w:val="-2"/>
                <w:sz w:val="24"/>
                <w:szCs w:val="24"/>
              </w:rPr>
            </w:pPr>
            <w:r w:rsidRPr="00A5488F">
              <w:rPr>
                <w:rFonts w:ascii="Arial" w:hAnsi="Arial" w:cs="Arial"/>
                <w:spacing w:val="-2"/>
                <w:sz w:val="24"/>
                <w:szCs w:val="24"/>
              </w:rPr>
              <w:t>____________________________________</w:t>
            </w:r>
          </w:p>
          <w:p w:rsidR="0050243D" w:rsidRPr="00A5488F" w:rsidRDefault="0050243D" w:rsidP="00153E7E">
            <w:pPr>
              <w:pStyle w:val="ab"/>
              <w:jc w:val="center"/>
              <w:rPr>
                <w:rFonts w:ascii="Arial" w:hAnsi="Arial" w:cs="Arial"/>
                <w:spacing w:val="-2"/>
                <w:sz w:val="24"/>
                <w:szCs w:val="24"/>
              </w:rPr>
            </w:pPr>
            <w:r w:rsidRPr="00A5488F">
              <w:rPr>
                <w:rFonts w:ascii="Arial" w:hAnsi="Arial" w:cs="Arial"/>
                <w:spacing w:val="-2"/>
                <w:sz w:val="24"/>
                <w:szCs w:val="24"/>
              </w:rPr>
              <w:t>____________________________________</w:t>
            </w:r>
          </w:p>
          <w:p w:rsidR="0050243D" w:rsidRPr="00A5488F" w:rsidRDefault="0050243D" w:rsidP="00153E7E">
            <w:pPr>
              <w:pStyle w:val="ab"/>
              <w:jc w:val="center"/>
              <w:rPr>
                <w:rFonts w:ascii="Arial" w:hAnsi="Arial" w:cs="Arial"/>
                <w:spacing w:val="-2"/>
                <w:sz w:val="24"/>
                <w:szCs w:val="24"/>
              </w:rPr>
            </w:pPr>
            <w:r w:rsidRPr="00A5488F">
              <w:rPr>
                <w:rFonts w:ascii="Arial" w:hAnsi="Arial" w:cs="Arial"/>
                <w:spacing w:val="-2"/>
                <w:sz w:val="24"/>
                <w:szCs w:val="24"/>
              </w:rPr>
              <w:t>адрес</w:t>
            </w:r>
          </w:p>
          <w:p w:rsidR="0050243D" w:rsidRPr="00A5488F" w:rsidRDefault="0050243D" w:rsidP="00153E7E">
            <w:pPr>
              <w:pStyle w:val="ab"/>
              <w:jc w:val="center"/>
              <w:rPr>
                <w:rFonts w:ascii="Arial" w:hAnsi="Arial" w:cs="Arial"/>
                <w:sz w:val="24"/>
                <w:szCs w:val="24"/>
              </w:rPr>
            </w:pPr>
          </w:p>
          <w:p w:rsidR="0050243D" w:rsidRPr="00A5488F" w:rsidRDefault="0050243D" w:rsidP="00153E7E">
            <w:pPr>
              <w:pStyle w:val="ab"/>
              <w:jc w:val="center"/>
              <w:rPr>
                <w:rFonts w:ascii="Arial" w:hAnsi="Arial" w:cs="Arial"/>
                <w:sz w:val="24"/>
                <w:szCs w:val="24"/>
              </w:rPr>
            </w:pPr>
          </w:p>
        </w:tc>
      </w:tr>
    </w:tbl>
    <w:p w:rsidR="0050243D" w:rsidRPr="00A5488F" w:rsidRDefault="0050243D" w:rsidP="0050243D">
      <w:pPr>
        <w:ind w:firstLine="720"/>
        <w:jc w:val="center"/>
        <w:rPr>
          <w:rFonts w:ascii="Arial" w:hAnsi="Arial" w:cs="Arial"/>
          <w:sz w:val="24"/>
          <w:szCs w:val="24"/>
        </w:rPr>
      </w:pPr>
      <w:r w:rsidRPr="00A5488F">
        <w:rPr>
          <w:rFonts w:ascii="Arial" w:hAnsi="Arial" w:cs="Arial"/>
          <w:sz w:val="24"/>
          <w:szCs w:val="24"/>
        </w:rPr>
        <w:t>УВЕДОМЛЕНИЕ</w:t>
      </w:r>
    </w:p>
    <w:p w:rsidR="0050243D" w:rsidRPr="00A5488F" w:rsidRDefault="0050243D" w:rsidP="0050243D">
      <w:pPr>
        <w:spacing w:after="120"/>
        <w:jc w:val="center"/>
        <w:rPr>
          <w:rFonts w:ascii="Arial" w:hAnsi="Arial" w:cs="Arial"/>
          <w:sz w:val="24"/>
          <w:szCs w:val="24"/>
        </w:rPr>
      </w:pPr>
      <w:r w:rsidRPr="00A5488F">
        <w:rPr>
          <w:rFonts w:ascii="Arial" w:hAnsi="Arial" w:cs="Arial"/>
          <w:sz w:val="24"/>
          <w:szCs w:val="24"/>
        </w:rPr>
        <w:t>об отказе _______________________________________________</w:t>
      </w:r>
    </w:p>
    <w:p w:rsidR="0050243D" w:rsidRPr="00A5488F" w:rsidRDefault="0050243D" w:rsidP="0050243D">
      <w:pPr>
        <w:ind w:firstLine="708"/>
        <w:rPr>
          <w:rFonts w:ascii="Arial" w:hAnsi="Arial" w:cs="Arial"/>
          <w:sz w:val="24"/>
          <w:szCs w:val="24"/>
        </w:rPr>
      </w:pPr>
      <w:r w:rsidRPr="00A5488F">
        <w:rPr>
          <w:rFonts w:ascii="Arial" w:hAnsi="Arial" w:cs="Arial"/>
          <w:sz w:val="24"/>
          <w:szCs w:val="24"/>
        </w:rPr>
        <w:t>На Ваш запрос администрация:</w:t>
      </w:r>
    </w:p>
    <w:p w:rsidR="0050243D" w:rsidRPr="00A5488F" w:rsidRDefault="0050243D" w:rsidP="0050243D">
      <w:pPr>
        <w:rPr>
          <w:rFonts w:ascii="Arial" w:hAnsi="Arial" w:cs="Arial"/>
          <w:sz w:val="24"/>
          <w:szCs w:val="24"/>
        </w:rPr>
      </w:pPr>
      <w:r w:rsidRPr="00A5488F">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0243D" w:rsidRPr="00A5488F" w:rsidRDefault="0050243D" w:rsidP="0050243D">
      <w:pPr>
        <w:pStyle w:val="21"/>
        <w:ind w:left="0"/>
        <w:jc w:val="center"/>
        <w:rPr>
          <w:rFonts w:ascii="Arial" w:hAnsi="Arial" w:cs="Arial"/>
        </w:rPr>
      </w:pPr>
      <w:r w:rsidRPr="00A5488F">
        <w:rPr>
          <w:rFonts w:ascii="Arial" w:hAnsi="Arial" w:cs="Arial"/>
        </w:rPr>
        <w:t>(место нахождения объекта)</w:t>
      </w:r>
    </w:p>
    <w:p w:rsidR="0050243D" w:rsidRPr="00A5488F" w:rsidRDefault="0050243D" w:rsidP="0050243D">
      <w:pPr>
        <w:tabs>
          <w:tab w:val="left" w:pos="900"/>
        </w:tabs>
        <w:rPr>
          <w:rFonts w:ascii="Arial" w:hAnsi="Arial" w:cs="Arial"/>
          <w:sz w:val="24"/>
          <w:szCs w:val="24"/>
        </w:rPr>
      </w:pPr>
      <w:r w:rsidRPr="00A5488F">
        <w:rPr>
          <w:rFonts w:ascii="Arial" w:hAnsi="Arial" w:cs="Arial"/>
          <w:sz w:val="24"/>
          <w:szCs w:val="24"/>
        </w:rPr>
        <w:t>не представляется возможным, поскольку _______________________________________________________________</w:t>
      </w:r>
    </w:p>
    <w:p w:rsidR="0050243D" w:rsidRPr="00A5488F" w:rsidRDefault="0050243D" w:rsidP="0050243D">
      <w:pPr>
        <w:tabs>
          <w:tab w:val="left" w:pos="-3402"/>
        </w:tabs>
        <w:ind w:right="1"/>
        <w:jc w:val="center"/>
        <w:rPr>
          <w:rFonts w:ascii="Arial" w:hAnsi="Arial" w:cs="Arial"/>
          <w:sz w:val="24"/>
          <w:szCs w:val="24"/>
        </w:rPr>
      </w:pPr>
      <w:r w:rsidRPr="00A5488F">
        <w:rPr>
          <w:rFonts w:ascii="Arial" w:hAnsi="Arial" w:cs="Arial"/>
          <w:sz w:val="24"/>
          <w:szCs w:val="24"/>
        </w:rPr>
        <w:t>(указывается причина)</w:t>
      </w:r>
    </w:p>
    <w:p w:rsidR="0050243D" w:rsidRPr="00A5488F" w:rsidRDefault="0050243D" w:rsidP="0050243D">
      <w:pPr>
        <w:ind w:firstLine="760"/>
        <w:jc w:val="both"/>
        <w:rPr>
          <w:rFonts w:ascii="Arial" w:hAnsi="Arial" w:cs="Arial"/>
          <w:sz w:val="24"/>
          <w:szCs w:val="24"/>
        </w:rPr>
      </w:pPr>
    </w:p>
    <w:tbl>
      <w:tblPr>
        <w:tblW w:w="0" w:type="auto"/>
        <w:tblInd w:w="108" w:type="dxa"/>
        <w:tblLayout w:type="fixed"/>
        <w:tblLook w:val="0000"/>
      </w:tblPr>
      <w:tblGrid>
        <w:gridCol w:w="4994"/>
        <w:gridCol w:w="1991"/>
        <w:gridCol w:w="2714"/>
      </w:tblGrid>
      <w:tr w:rsidR="0050243D" w:rsidRPr="00A5488F" w:rsidTr="00153E7E">
        <w:trPr>
          <w:trHeight w:val="568"/>
        </w:trPr>
        <w:tc>
          <w:tcPr>
            <w:tcW w:w="4994" w:type="dxa"/>
            <w:tcBorders>
              <w:top w:val="nil"/>
              <w:left w:val="nil"/>
              <w:bottom w:val="nil"/>
              <w:right w:val="nil"/>
            </w:tcBorders>
          </w:tcPr>
          <w:p w:rsidR="0050243D" w:rsidRPr="00A5488F" w:rsidRDefault="0050243D" w:rsidP="00153E7E">
            <w:pPr>
              <w:pStyle w:val="a5"/>
              <w:snapToGrid w:val="0"/>
              <w:jc w:val="right"/>
              <w:rPr>
                <w:rFonts w:ascii="Arial" w:hAnsi="Arial" w:cs="Arial"/>
                <w:sz w:val="24"/>
                <w:szCs w:val="24"/>
              </w:rPr>
            </w:pPr>
            <w:r w:rsidRPr="00A5488F">
              <w:rPr>
                <w:rFonts w:ascii="Arial" w:hAnsi="Arial" w:cs="Arial"/>
                <w:sz w:val="24"/>
                <w:szCs w:val="24"/>
              </w:rPr>
              <w:t>_________________________________</w:t>
            </w:r>
          </w:p>
          <w:p w:rsidR="0050243D" w:rsidRPr="00A5488F" w:rsidRDefault="0050243D" w:rsidP="00153E7E">
            <w:pPr>
              <w:pStyle w:val="a5"/>
              <w:jc w:val="center"/>
              <w:rPr>
                <w:rFonts w:ascii="Arial" w:hAnsi="Arial" w:cs="Arial"/>
                <w:sz w:val="24"/>
                <w:szCs w:val="24"/>
              </w:rPr>
            </w:pPr>
            <w:r w:rsidRPr="00A5488F">
              <w:rPr>
                <w:rFonts w:ascii="Arial" w:hAnsi="Arial" w:cs="Arial"/>
                <w:sz w:val="24"/>
                <w:szCs w:val="24"/>
              </w:rPr>
              <w:t>(должность лица, подписавшего сообщение)</w:t>
            </w:r>
          </w:p>
        </w:tc>
        <w:tc>
          <w:tcPr>
            <w:tcW w:w="1991" w:type="dxa"/>
            <w:tcBorders>
              <w:top w:val="nil"/>
              <w:left w:val="nil"/>
              <w:bottom w:val="nil"/>
              <w:right w:val="nil"/>
            </w:tcBorders>
          </w:tcPr>
          <w:p w:rsidR="0050243D" w:rsidRPr="00A5488F" w:rsidRDefault="0050243D" w:rsidP="00153E7E">
            <w:pPr>
              <w:pStyle w:val="a5"/>
              <w:snapToGrid w:val="0"/>
              <w:ind w:right="72"/>
              <w:jc w:val="center"/>
              <w:rPr>
                <w:rFonts w:ascii="Arial" w:hAnsi="Arial" w:cs="Arial"/>
                <w:sz w:val="24"/>
                <w:szCs w:val="24"/>
              </w:rPr>
            </w:pPr>
            <w:r w:rsidRPr="00A5488F">
              <w:rPr>
                <w:rFonts w:ascii="Arial" w:hAnsi="Arial" w:cs="Arial"/>
                <w:sz w:val="24"/>
                <w:szCs w:val="24"/>
              </w:rPr>
              <w:t>____________ (подпись)</w:t>
            </w:r>
          </w:p>
        </w:tc>
        <w:tc>
          <w:tcPr>
            <w:tcW w:w="2714" w:type="dxa"/>
            <w:tcBorders>
              <w:top w:val="nil"/>
              <w:left w:val="nil"/>
              <w:bottom w:val="nil"/>
              <w:right w:val="nil"/>
            </w:tcBorders>
          </w:tcPr>
          <w:p w:rsidR="0050243D" w:rsidRPr="00A5488F" w:rsidRDefault="0050243D" w:rsidP="00153E7E">
            <w:pPr>
              <w:pStyle w:val="a5"/>
              <w:snapToGrid w:val="0"/>
              <w:jc w:val="right"/>
              <w:rPr>
                <w:rFonts w:ascii="Arial" w:hAnsi="Arial" w:cs="Arial"/>
                <w:sz w:val="24"/>
                <w:szCs w:val="24"/>
              </w:rPr>
            </w:pPr>
            <w:r w:rsidRPr="00A5488F">
              <w:rPr>
                <w:rFonts w:ascii="Arial" w:hAnsi="Arial" w:cs="Arial"/>
                <w:sz w:val="24"/>
                <w:szCs w:val="24"/>
              </w:rPr>
              <w:t>_________________</w:t>
            </w:r>
          </w:p>
          <w:p w:rsidR="0050243D" w:rsidRPr="00A5488F" w:rsidRDefault="0050243D" w:rsidP="00153E7E">
            <w:pPr>
              <w:pStyle w:val="a5"/>
              <w:jc w:val="center"/>
              <w:rPr>
                <w:rFonts w:ascii="Arial" w:hAnsi="Arial" w:cs="Arial"/>
                <w:sz w:val="24"/>
                <w:szCs w:val="24"/>
              </w:rPr>
            </w:pPr>
            <w:r w:rsidRPr="00A5488F">
              <w:rPr>
                <w:rFonts w:ascii="Arial" w:hAnsi="Arial" w:cs="Arial"/>
                <w:sz w:val="24"/>
                <w:szCs w:val="24"/>
              </w:rPr>
              <w:t>(расшифровка подписи)</w:t>
            </w:r>
          </w:p>
        </w:tc>
      </w:tr>
    </w:tbl>
    <w:p w:rsidR="0050243D" w:rsidRPr="00A5488F" w:rsidRDefault="0050243D" w:rsidP="0050243D">
      <w:pPr>
        <w:ind w:left="4248" w:firstLine="708"/>
        <w:jc w:val="both"/>
        <w:rPr>
          <w:rFonts w:ascii="Arial" w:hAnsi="Arial" w:cs="Arial"/>
          <w:sz w:val="24"/>
          <w:szCs w:val="24"/>
        </w:rPr>
      </w:pPr>
      <w:r w:rsidRPr="00A5488F">
        <w:rPr>
          <w:rFonts w:ascii="Arial" w:hAnsi="Arial" w:cs="Arial"/>
          <w:sz w:val="24"/>
          <w:szCs w:val="24"/>
        </w:rPr>
        <w:t>М.П.</w:t>
      </w:r>
    </w:p>
    <w:p w:rsidR="0050243D" w:rsidRPr="00A5488F" w:rsidRDefault="0050243D" w:rsidP="0050243D">
      <w:pPr>
        <w:pStyle w:val="21"/>
        <w:ind w:left="0"/>
        <w:rPr>
          <w:rFonts w:ascii="Arial" w:hAnsi="Arial" w:cs="Arial"/>
        </w:rPr>
      </w:pPr>
      <w:r w:rsidRPr="00A5488F">
        <w:rPr>
          <w:rFonts w:ascii="Arial" w:hAnsi="Arial" w:cs="Arial"/>
        </w:rPr>
        <w:t>Ф.И.О. исполнителя        Телефон</w:t>
      </w:r>
    </w:p>
    <w:p w:rsidR="0050243D" w:rsidRPr="00A5488F" w:rsidRDefault="0050243D" w:rsidP="0050243D">
      <w:pPr>
        <w:rPr>
          <w:rFonts w:ascii="Arial" w:hAnsi="Arial" w:cs="Arial"/>
          <w:sz w:val="24"/>
          <w:szCs w:val="24"/>
        </w:rPr>
      </w:pPr>
    </w:p>
    <w:p w:rsidR="00F12C76" w:rsidRDefault="00F12C76" w:rsidP="006C0B77">
      <w:pPr>
        <w:ind w:firstLine="709"/>
        <w:jc w:val="both"/>
      </w:pPr>
    </w:p>
    <w:sectPr w:rsidR="00F12C76" w:rsidSect="00A5488F">
      <w:footnotePr>
        <w:numRestart w:val="eachSect"/>
      </w:footnotePr>
      <w:pgSz w:w="11906" w:h="16838"/>
      <w:pgMar w:top="1134" w:right="567" w:bottom="1134" w:left="1276"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243D" w:rsidRDefault="0050243D" w:rsidP="0050243D">
      <w:r>
        <w:separator/>
      </w:r>
    </w:p>
  </w:endnote>
  <w:endnote w:type="continuationSeparator" w:id="0">
    <w:p w:rsidR="0050243D" w:rsidRDefault="0050243D" w:rsidP="005024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choolBook">
    <w:altName w:val="Times New Roman"/>
    <w:panose1 w:val="00000000000000000000"/>
    <w:charset w:val="CC"/>
    <w:family w:val="auto"/>
    <w:notTrueType/>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243D" w:rsidRDefault="0050243D" w:rsidP="0050243D">
      <w:r>
        <w:separator/>
      </w:r>
    </w:p>
  </w:footnote>
  <w:footnote w:type="continuationSeparator" w:id="0">
    <w:p w:rsidR="0050243D" w:rsidRDefault="0050243D" w:rsidP="0050243D">
      <w:r>
        <w:continuationSeparator/>
      </w:r>
    </w:p>
  </w:footnote>
  <w:footnote w:id="1">
    <w:p w:rsidR="0050243D" w:rsidRDefault="0050243D" w:rsidP="0050243D">
      <w:pPr>
        <w:pStyle w:val="a7"/>
      </w:pPr>
      <w:r>
        <w:rPr>
          <w:rStyle w:val="a9"/>
        </w:rPr>
        <w:footnoteRef/>
      </w:r>
      <w:r>
        <w:t xml:space="preserve"> </w:t>
      </w:r>
      <w:r w:rsidRPr="003A252D">
        <w:t>При условии наличия заключенного соглашения о взаимодействии между Многофункциональным центром и ОМСУ</w:t>
      </w:r>
    </w:p>
  </w:footnote>
  <w:footnote w:id="2">
    <w:p w:rsidR="0050243D" w:rsidRDefault="0050243D" w:rsidP="0050243D">
      <w:pPr>
        <w:pStyle w:val="a7"/>
      </w:pPr>
      <w:r>
        <w:rPr>
          <w:rStyle w:val="a9"/>
        </w:rPr>
        <w:footnoteRef/>
      </w:r>
      <w:r>
        <w:t xml:space="preserve"> </w:t>
      </w:r>
      <w:r w:rsidRPr="003A252D">
        <w:t>Предоставление муниципальной услуги осуществляется в электронной форме при наличии регистрации заявителя на Едином портале государственных и муниципальных услуг (функций), а также специальной кнопки "Получить услугу".</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11E01"/>
    <w:multiLevelType w:val="hybridMultilevel"/>
    <w:tmpl w:val="02D28C3C"/>
    <w:lvl w:ilvl="0" w:tplc="8682ABBE">
      <w:start w:val="1"/>
      <w:numFmt w:val="decimal"/>
      <w:lvlText w:val="%1)"/>
      <w:lvlJc w:val="left"/>
      <w:pPr>
        <w:ind w:left="163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numRestart w:val="eachSect"/>
    <w:footnote w:id="-1"/>
    <w:footnote w:id="0"/>
  </w:footnotePr>
  <w:endnotePr>
    <w:endnote w:id="-1"/>
    <w:endnote w:id="0"/>
  </w:endnotePr>
  <w:compat/>
  <w:rsids>
    <w:rsidRoot w:val="0050243D"/>
    <w:rsid w:val="00361E7C"/>
    <w:rsid w:val="0050243D"/>
    <w:rsid w:val="006C0B77"/>
    <w:rsid w:val="008242FF"/>
    <w:rsid w:val="00870751"/>
    <w:rsid w:val="00922C48"/>
    <w:rsid w:val="00A52ECF"/>
    <w:rsid w:val="00B915B7"/>
    <w:rsid w:val="00EA59DF"/>
    <w:rsid w:val="00EE4070"/>
    <w:rsid w:val="00F12C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43D"/>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243D"/>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styleId="a3">
    <w:name w:val="Hyperlink"/>
    <w:basedOn w:val="a0"/>
    <w:rsid w:val="0050243D"/>
    <w:rPr>
      <w:rFonts w:cs="Times New Roman"/>
      <w:color w:val="0000FF"/>
      <w:u w:val="single"/>
    </w:rPr>
  </w:style>
  <w:style w:type="character" w:styleId="a4">
    <w:name w:val="Strong"/>
    <w:basedOn w:val="a0"/>
    <w:qFormat/>
    <w:rsid w:val="0050243D"/>
    <w:rPr>
      <w:rFonts w:cs="Times New Roman"/>
      <w:b/>
      <w:bCs/>
    </w:rPr>
  </w:style>
  <w:style w:type="paragraph" w:styleId="a5">
    <w:name w:val="Body Text Indent"/>
    <w:basedOn w:val="a"/>
    <w:link w:val="a6"/>
    <w:rsid w:val="0050243D"/>
    <w:pPr>
      <w:spacing w:after="120"/>
      <w:ind w:left="283"/>
    </w:pPr>
  </w:style>
  <w:style w:type="character" w:customStyle="1" w:styleId="a6">
    <w:name w:val="Основной текст с отступом Знак"/>
    <w:basedOn w:val="a0"/>
    <w:link w:val="a5"/>
    <w:rsid w:val="0050243D"/>
    <w:rPr>
      <w:rFonts w:ascii="Times New Roman" w:eastAsia="Times New Roman" w:hAnsi="Times New Roman" w:cs="Times New Roman"/>
      <w:sz w:val="28"/>
      <w:szCs w:val="20"/>
      <w:lang w:eastAsia="ru-RU"/>
    </w:rPr>
  </w:style>
  <w:style w:type="paragraph" w:styleId="a7">
    <w:name w:val="footnote text"/>
    <w:basedOn w:val="a"/>
    <w:link w:val="a8"/>
    <w:semiHidden/>
    <w:rsid w:val="0050243D"/>
    <w:rPr>
      <w:sz w:val="20"/>
    </w:rPr>
  </w:style>
  <w:style w:type="character" w:customStyle="1" w:styleId="a8">
    <w:name w:val="Текст сноски Знак"/>
    <w:basedOn w:val="a0"/>
    <w:link w:val="a7"/>
    <w:semiHidden/>
    <w:rsid w:val="0050243D"/>
    <w:rPr>
      <w:rFonts w:ascii="Times New Roman" w:eastAsia="Times New Roman" w:hAnsi="Times New Roman" w:cs="Times New Roman"/>
      <w:sz w:val="20"/>
      <w:szCs w:val="20"/>
      <w:lang w:eastAsia="ru-RU"/>
    </w:rPr>
  </w:style>
  <w:style w:type="character" w:styleId="a9">
    <w:name w:val="footnote reference"/>
    <w:basedOn w:val="a0"/>
    <w:semiHidden/>
    <w:rsid w:val="0050243D"/>
    <w:rPr>
      <w:rFonts w:cs="Times New Roman"/>
      <w:vertAlign w:val="superscript"/>
    </w:rPr>
  </w:style>
  <w:style w:type="paragraph" w:styleId="aa">
    <w:name w:val="Normal (Web)"/>
    <w:basedOn w:val="a"/>
    <w:rsid w:val="0050243D"/>
    <w:pPr>
      <w:suppressAutoHyphens/>
      <w:ind w:firstLine="720"/>
    </w:pPr>
    <w:rPr>
      <w:color w:val="000000"/>
      <w:sz w:val="21"/>
      <w:szCs w:val="21"/>
      <w:lang w:eastAsia="ar-SA"/>
    </w:rPr>
  </w:style>
  <w:style w:type="paragraph" w:styleId="HTML">
    <w:name w:val="HTML Preformatted"/>
    <w:basedOn w:val="a"/>
    <w:link w:val="HTML0"/>
    <w:rsid w:val="00502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lang w:eastAsia="ar-SA"/>
    </w:rPr>
  </w:style>
  <w:style w:type="character" w:customStyle="1" w:styleId="HTML0">
    <w:name w:val="Стандартный HTML Знак"/>
    <w:basedOn w:val="a0"/>
    <w:link w:val="HTML"/>
    <w:rsid w:val="0050243D"/>
    <w:rPr>
      <w:rFonts w:ascii="Courier New" w:eastAsia="Times New Roman" w:hAnsi="Courier New" w:cs="Courier New"/>
      <w:sz w:val="20"/>
      <w:szCs w:val="20"/>
      <w:lang w:eastAsia="ar-SA"/>
    </w:rPr>
  </w:style>
  <w:style w:type="paragraph" w:customStyle="1" w:styleId="ab">
    <w:name w:val="Обычный.Название подразделения"/>
    <w:rsid w:val="0050243D"/>
    <w:pPr>
      <w:suppressAutoHyphens/>
      <w:spacing w:after="0" w:line="240" w:lineRule="auto"/>
    </w:pPr>
    <w:rPr>
      <w:rFonts w:ascii="SchoolBook" w:eastAsia="Times New Roman" w:hAnsi="SchoolBook" w:cs="SchoolBook"/>
      <w:sz w:val="28"/>
      <w:szCs w:val="28"/>
      <w:lang w:eastAsia="ar-SA"/>
    </w:rPr>
  </w:style>
  <w:style w:type="paragraph" w:customStyle="1" w:styleId="21">
    <w:name w:val="Основной текст с отступом 21"/>
    <w:basedOn w:val="a"/>
    <w:rsid w:val="0050243D"/>
    <w:pPr>
      <w:suppressAutoHyphens/>
      <w:spacing w:after="120" w:line="480" w:lineRule="auto"/>
      <w:ind w:left="283"/>
    </w:pPr>
    <w:rPr>
      <w:sz w:val="24"/>
      <w:szCs w:val="24"/>
      <w:lang w:eastAsia="ar-SA"/>
    </w:rPr>
  </w:style>
  <w:style w:type="paragraph" w:customStyle="1" w:styleId="ListParagraph">
    <w:name w:val="List Paragraph"/>
    <w:basedOn w:val="a"/>
    <w:rsid w:val="0050243D"/>
    <w:pPr>
      <w:spacing w:after="200" w:line="276" w:lineRule="auto"/>
      <w:ind w:left="720"/>
      <w:contextualSpacing/>
    </w:pPr>
    <w:rPr>
      <w:rFonts w:ascii="Calibri" w:hAnsi="Calibri"/>
      <w:sz w:val="22"/>
      <w:szCs w:val="22"/>
    </w:rPr>
  </w:style>
  <w:style w:type="paragraph" w:customStyle="1" w:styleId="msonormalbullet2gifbullet2gif">
    <w:name w:val="msonormalbullet2gifbullet2.gif"/>
    <w:basedOn w:val="a"/>
    <w:rsid w:val="0050243D"/>
    <w:pPr>
      <w:spacing w:before="100" w:beforeAutospacing="1" w:after="100" w:afterAutospacing="1"/>
    </w:pPr>
    <w:rPr>
      <w:sz w:val="24"/>
      <w:szCs w:val="24"/>
    </w:rPr>
  </w:style>
  <w:style w:type="paragraph" w:customStyle="1" w:styleId="msonormalbullet2gifbullet3gif">
    <w:name w:val="msonormalbullet2gifbullet3.gif"/>
    <w:basedOn w:val="a"/>
    <w:rsid w:val="0050243D"/>
    <w:pPr>
      <w:spacing w:before="100" w:beforeAutospacing="1" w:after="100" w:afterAutospacing="1"/>
    </w:pPr>
    <w:rPr>
      <w:sz w:val="24"/>
      <w:szCs w:val="24"/>
    </w:rPr>
  </w:style>
  <w:style w:type="paragraph" w:customStyle="1" w:styleId="msonormalbullet2gif">
    <w:name w:val="msonormalbullet2.gif"/>
    <w:basedOn w:val="a"/>
    <w:rsid w:val="0050243D"/>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3ECBFF9B047C77FC6E069CB78B7776E2BA95A8BBE0F9003A8CCB09BF7F1B70ACAEFB0730K0H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5056</Words>
  <Characters>28821</Characters>
  <Application>Microsoft Office Word</Application>
  <DocSecurity>0</DocSecurity>
  <Lines>240</Lines>
  <Paragraphs>67</Paragraphs>
  <ScaleCrop>false</ScaleCrop>
  <Company/>
  <LinksUpToDate>false</LinksUpToDate>
  <CharactersWithSpaces>33810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2023-04-07T08:39:00Z</dcterms:created>
  <dcterms:modified xsi:type="dcterms:W3CDTF">2023-04-07T08:40:00Z</dcterms:modified>
</cp:coreProperties>
</file>