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4" w:rsidRDefault="00EE089A" w:rsidP="00007712">
      <w:pPr>
        <w:pStyle w:val="ConsPlusNormal"/>
        <w:jc w:val="center"/>
      </w:pPr>
      <w:r w:rsidRPr="00EE089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DB7844" w:rsidRPr="00CF4148" w:rsidRDefault="00DB784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DB7844" w:rsidRPr="00CF4148" w:rsidRDefault="00DB784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B7844" w:rsidRDefault="00DB7844" w:rsidP="00007712">
      <w:pPr>
        <w:pStyle w:val="ConsPlusNormal"/>
        <w:jc w:val="center"/>
        <w:rPr>
          <w:sz w:val="28"/>
          <w:szCs w:val="28"/>
        </w:rPr>
      </w:pPr>
    </w:p>
    <w:p w:rsidR="004A0417" w:rsidRPr="00CF4148" w:rsidRDefault="004A0417" w:rsidP="00007712">
      <w:pPr>
        <w:pStyle w:val="ConsPlusNormal"/>
        <w:jc w:val="center"/>
        <w:rPr>
          <w:sz w:val="28"/>
          <w:szCs w:val="28"/>
        </w:rPr>
      </w:pPr>
    </w:p>
    <w:p w:rsidR="00DB7844" w:rsidRPr="00CF4148" w:rsidRDefault="00DB7844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DB7844" w:rsidRDefault="00DB7844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B7844" w:rsidRPr="002E3605" w:rsidTr="00C229DD">
        <w:trPr>
          <w:cantSplit/>
        </w:trPr>
        <w:tc>
          <w:tcPr>
            <w:tcW w:w="3190" w:type="dxa"/>
          </w:tcPr>
          <w:p w:rsidR="00DB7844" w:rsidRPr="002E3605" w:rsidRDefault="0096048F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04.10.2023</w:t>
            </w:r>
          </w:p>
        </w:tc>
        <w:tc>
          <w:tcPr>
            <w:tcW w:w="3581" w:type="dxa"/>
          </w:tcPr>
          <w:p w:rsidR="00DB7844" w:rsidRPr="002E3605" w:rsidRDefault="00DB784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844" w:rsidRPr="002E3605" w:rsidRDefault="00DB784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B7844" w:rsidRPr="002E3605" w:rsidRDefault="00DB7844" w:rsidP="009604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6048F">
              <w:rPr>
                <w:rFonts w:ascii="Times New Roman" w:hAnsi="Times New Roman"/>
                <w:sz w:val="28"/>
                <w:szCs w:val="28"/>
              </w:rPr>
              <w:t>719-1</w:t>
            </w:r>
          </w:p>
        </w:tc>
      </w:tr>
    </w:tbl>
    <w:p w:rsidR="00DB7844" w:rsidRDefault="00DB7844" w:rsidP="00760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33"/>
      </w:tblGrid>
      <w:tr w:rsidR="00DB7844" w:rsidRPr="0041228D" w:rsidTr="00033D4A">
        <w:trPr>
          <w:trHeight w:val="1311"/>
        </w:trPr>
        <w:tc>
          <w:tcPr>
            <w:tcW w:w="5033" w:type="dxa"/>
          </w:tcPr>
          <w:p w:rsidR="00DB7844" w:rsidRPr="00AE37E9" w:rsidRDefault="008549C6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состава комиссии по делам несовершеннолетних и защите их прав Ребрихинского района</w:t>
            </w:r>
          </w:p>
        </w:tc>
      </w:tr>
    </w:tbl>
    <w:p w:rsidR="00DB7844" w:rsidRPr="0041228D" w:rsidRDefault="00DB7844" w:rsidP="003E4A62">
      <w:pPr>
        <w:spacing w:line="240" w:lineRule="auto"/>
        <w:ind w:firstLine="708"/>
        <w:jc w:val="both"/>
        <w:rPr>
          <w:sz w:val="28"/>
          <w:szCs w:val="28"/>
        </w:rPr>
      </w:pPr>
    </w:p>
    <w:p w:rsidR="00DB7844" w:rsidRDefault="00DB7844" w:rsidP="003E4A62">
      <w:pPr>
        <w:pStyle w:val="ConsPlusNormal"/>
        <w:ind w:firstLine="540"/>
        <w:jc w:val="both"/>
        <w:rPr>
          <w:sz w:val="28"/>
          <w:szCs w:val="28"/>
        </w:rPr>
      </w:pPr>
    </w:p>
    <w:p w:rsidR="004A0417" w:rsidRDefault="004D1BBC" w:rsidP="004A041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закона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Федерального закона от 30.06.1999 №120 – ФЗ «Об основах системы профилактики безнадзорности и правонарушений несовершеннолетних», постановления Правительства Российской Федерации от 06.11.2013 №995 «Об утверждении Примерного положения о комиссиях по делам несовершеннолетних и защите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прав», постановления Правительства Российской Федерации от 10.02.2020 №120 «О внесении изменений в Примерное положение о комиссиях по делам несовершеннолетних и защите их прав» и закона Алтайского края от 15.12.2002 года №86-ЗС «О системе профилактики безнадзорности и правонарушений несовершеннолетних в Алтайском крае»</w:t>
      </w:r>
      <w:r w:rsidR="004A0417">
        <w:rPr>
          <w:sz w:val="28"/>
          <w:szCs w:val="28"/>
        </w:rPr>
        <w:t>, постановления Администрации Ребрихи</w:t>
      </w:r>
      <w:r w:rsidR="00CD2C09">
        <w:rPr>
          <w:sz w:val="28"/>
          <w:szCs w:val="28"/>
        </w:rPr>
        <w:t>нского района Алтайского края</w:t>
      </w:r>
      <w:r w:rsidR="004A0417">
        <w:rPr>
          <w:sz w:val="28"/>
          <w:szCs w:val="28"/>
        </w:rPr>
        <w:t xml:space="preserve"> от 15.04.2020 года № 174 « Об утверждении Положения о комиссии по делам несовершеннолетних</w:t>
      </w:r>
      <w:proofErr w:type="gramEnd"/>
      <w:r w:rsidR="004A0417">
        <w:rPr>
          <w:sz w:val="28"/>
          <w:szCs w:val="28"/>
        </w:rPr>
        <w:t xml:space="preserve"> и защите их прав Ребрихинского района».</w:t>
      </w:r>
    </w:p>
    <w:p w:rsidR="00DB7844" w:rsidRDefault="00DB7844" w:rsidP="004D1BBC">
      <w:pPr>
        <w:pStyle w:val="ConsPlusNormal"/>
        <w:ind w:firstLine="540"/>
        <w:jc w:val="both"/>
        <w:rPr>
          <w:sz w:val="28"/>
          <w:szCs w:val="28"/>
        </w:rPr>
      </w:pPr>
    </w:p>
    <w:p w:rsidR="004D1BBC" w:rsidRDefault="004D1BBC" w:rsidP="004D1BBC">
      <w:pPr>
        <w:pStyle w:val="ConsPlusNormal"/>
        <w:ind w:firstLine="540"/>
        <w:jc w:val="both"/>
        <w:rPr>
          <w:sz w:val="28"/>
          <w:szCs w:val="28"/>
        </w:rPr>
      </w:pPr>
    </w:p>
    <w:p w:rsidR="00DB7844" w:rsidRDefault="00DB7844" w:rsidP="003E4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6F46" w:rsidRDefault="00B56F46" w:rsidP="003E4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9C6" w:rsidRDefault="00DB7844" w:rsidP="003E4A6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549C6">
        <w:rPr>
          <w:rFonts w:ascii="Times New Roman" w:hAnsi="Times New Roman"/>
          <w:sz w:val="28"/>
          <w:szCs w:val="28"/>
        </w:rPr>
        <w:t>Утвердить прилагаем</w:t>
      </w:r>
      <w:r w:rsidR="008549C6" w:rsidRPr="008549C6">
        <w:rPr>
          <w:rFonts w:ascii="Times New Roman" w:hAnsi="Times New Roman"/>
          <w:sz w:val="28"/>
          <w:szCs w:val="28"/>
        </w:rPr>
        <w:t xml:space="preserve">ый состав комиссии по делам несовершеннолетних и защите их прав Ребрихинского района.  </w:t>
      </w:r>
      <w:r w:rsidRPr="008549C6">
        <w:rPr>
          <w:rFonts w:ascii="Times New Roman" w:hAnsi="Times New Roman"/>
          <w:sz w:val="28"/>
          <w:szCs w:val="28"/>
        </w:rPr>
        <w:t xml:space="preserve"> </w:t>
      </w:r>
    </w:p>
    <w:p w:rsidR="00DB7844" w:rsidRPr="008549C6" w:rsidRDefault="008549C6" w:rsidP="003E4A6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Ребрихинского района Алтайского края от </w:t>
      </w:r>
      <w:r w:rsidR="00B0631B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E672E7">
        <w:rPr>
          <w:rFonts w:ascii="Times New Roman" w:hAnsi="Times New Roman"/>
          <w:sz w:val="28"/>
          <w:szCs w:val="28"/>
        </w:rPr>
        <w:t>0</w:t>
      </w:r>
      <w:r w:rsidR="00B063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E672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61CB5">
        <w:rPr>
          <w:rFonts w:ascii="Times New Roman" w:hAnsi="Times New Roman"/>
          <w:sz w:val="28"/>
          <w:szCs w:val="28"/>
        </w:rPr>
        <w:t xml:space="preserve"> </w:t>
      </w:r>
      <w:r w:rsidR="00B0631B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« Об </w:t>
      </w:r>
      <w:r>
        <w:rPr>
          <w:rFonts w:ascii="Times New Roman" w:hAnsi="Times New Roman"/>
          <w:sz w:val="28"/>
          <w:szCs w:val="28"/>
        </w:rPr>
        <w:lastRenderedPageBreak/>
        <w:t>утверждении состава</w:t>
      </w:r>
      <w:r w:rsidRPr="008549C6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Ребрихинского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DB7844" w:rsidRPr="00AE37E9" w:rsidRDefault="00FC76EF" w:rsidP="003E4A6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DB7844" w:rsidRPr="00AE37E9">
        <w:rPr>
          <w:rFonts w:ascii="Times New Roman" w:hAnsi="Times New Roman"/>
          <w:sz w:val="28"/>
          <w:szCs w:val="28"/>
        </w:rPr>
        <w:t xml:space="preserve">постановление в Сборнике муниципальных правовых актов Ребрихинского района Алтайского края и </w:t>
      </w:r>
      <w:r>
        <w:rPr>
          <w:rFonts w:ascii="Times New Roman" w:hAnsi="Times New Roman"/>
          <w:sz w:val="28"/>
          <w:szCs w:val="28"/>
        </w:rPr>
        <w:t>разместить</w:t>
      </w:r>
      <w:r w:rsidR="00DB7844" w:rsidRPr="00AE37E9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</w:t>
      </w:r>
      <w:r w:rsidR="00DB7844" w:rsidRPr="00AE37E9">
        <w:rPr>
          <w:rFonts w:ascii="Times New Roman" w:hAnsi="Times New Roman"/>
          <w:color w:val="000000"/>
          <w:sz w:val="28"/>
          <w:szCs w:val="28"/>
        </w:rPr>
        <w:t>.</w:t>
      </w:r>
    </w:p>
    <w:p w:rsidR="007434AE" w:rsidRPr="007434AE" w:rsidRDefault="00DB7844" w:rsidP="003E4A6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E3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37E9">
        <w:rPr>
          <w:rFonts w:ascii="Times New Roman" w:hAnsi="Times New Roman"/>
          <w:sz w:val="28"/>
          <w:szCs w:val="28"/>
        </w:rPr>
        <w:t xml:space="preserve"> настоящим постановлением возложить на заместителя главы Администрации района по социальным вопросам </w:t>
      </w:r>
      <w:proofErr w:type="spellStart"/>
      <w:r w:rsidRPr="00AE37E9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AE37E9">
        <w:rPr>
          <w:rFonts w:ascii="Times New Roman" w:hAnsi="Times New Roman"/>
          <w:sz w:val="28"/>
          <w:szCs w:val="28"/>
        </w:rPr>
        <w:t xml:space="preserve"> С.П.</w:t>
      </w:r>
    </w:p>
    <w:p w:rsidR="007434AE" w:rsidRDefault="007434AE" w:rsidP="003E4A62">
      <w:pPr>
        <w:spacing w:after="0" w:line="240" w:lineRule="auto"/>
        <w:rPr>
          <w:color w:val="000000"/>
          <w:sz w:val="26"/>
          <w:szCs w:val="26"/>
        </w:rPr>
      </w:pPr>
    </w:p>
    <w:p w:rsidR="007434AE" w:rsidRDefault="007434AE" w:rsidP="003E4A62">
      <w:pPr>
        <w:spacing w:after="0" w:line="240" w:lineRule="auto"/>
        <w:rPr>
          <w:color w:val="000000"/>
          <w:sz w:val="26"/>
          <w:szCs w:val="26"/>
        </w:rPr>
      </w:pPr>
    </w:p>
    <w:p w:rsidR="007434AE" w:rsidRDefault="007434AE" w:rsidP="002E3605">
      <w:pPr>
        <w:spacing w:after="0" w:line="360" w:lineRule="auto"/>
        <w:rPr>
          <w:color w:val="000000"/>
          <w:sz w:val="26"/>
          <w:szCs w:val="26"/>
        </w:rPr>
      </w:pPr>
    </w:p>
    <w:p w:rsidR="00DB7844" w:rsidRPr="00017480" w:rsidRDefault="00EC0BBD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 w:rsidR="00DB7844" w:rsidRPr="002E3605">
        <w:rPr>
          <w:sz w:val="28"/>
          <w:szCs w:val="28"/>
        </w:rPr>
        <w:t xml:space="preserve"> </w:t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017480">
        <w:rPr>
          <w:sz w:val="28"/>
          <w:szCs w:val="28"/>
        </w:rPr>
        <w:t xml:space="preserve"> </w:t>
      </w:r>
      <w:r w:rsidR="00FA21A7">
        <w:rPr>
          <w:sz w:val="28"/>
          <w:szCs w:val="28"/>
        </w:rPr>
        <w:t xml:space="preserve">        </w:t>
      </w:r>
      <w:r w:rsidR="00017480">
        <w:rPr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Л.В.</w:t>
      </w:r>
      <w:r w:rsidR="003A32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Шлаузер</w:t>
      </w:r>
      <w:proofErr w:type="spellEnd"/>
      <w:r w:rsidR="00DB7844" w:rsidRPr="00017480">
        <w:rPr>
          <w:rFonts w:ascii="Times New Roman" w:hAnsi="Times New Roman"/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DE0A7A">
        <w:rPr>
          <w:sz w:val="28"/>
          <w:szCs w:val="28"/>
        </w:rPr>
        <w:t xml:space="preserve">        </w:t>
      </w:r>
    </w:p>
    <w:tbl>
      <w:tblPr>
        <w:tblW w:w="0" w:type="auto"/>
        <w:tblLook w:val="00A0"/>
      </w:tblPr>
      <w:tblGrid>
        <w:gridCol w:w="4927"/>
        <w:gridCol w:w="4927"/>
      </w:tblGrid>
      <w:tr w:rsidR="00DB7844" w:rsidTr="00136E39">
        <w:tc>
          <w:tcPr>
            <w:tcW w:w="4927" w:type="dxa"/>
          </w:tcPr>
          <w:p w:rsidR="00DB7844" w:rsidRDefault="00DB7844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34AE" w:rsidRDefault="007434AE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34AE" w:rsidRDefault="007434AE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34AE" w:rsidRDefault="007434AE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34AE" w:rsidRDefault="007434AE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Pr="00136E39" w:rsidRDefault="00DB7844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927" w:type="dxa"/>
          </w:tcPr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7434AE" w:rsidP="007434A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</w:t>
            </w:r>
            <w:r w:rsidR="00DB7844">
              <w:rPr>
                <w:rFonts w:ascii="Times New Roman" w:hAnsi="Times New Roman"/>
                <w:sz w:val="28"/>
                <w:szCs w:val="20"/>
              </w:rPr>
              <w:t>С.П.</w:t>
            </w:r>
            <w:r w:rsidR="00017480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DB7844">
              <w:rPr>
                <w:rFonts w:ascii="Times New Roman" w:hAnsi="Times New Roman"/>
                <w:sz w:val="28"/>
                <w:szCs w:val="20"/>
              </w:rPr>
              <w:t>Кашперова</w:t>
            </w:r>
            <w:proofErr w:type="spellEnd"/>
          </w:p>
          <w:p w:rsidR="00F36420" w:rsidRDefault="00F36420" w:rsidP="007434A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F36420" w:rsidRPr="00136E39" w:rsidRDefault="00F36420" w:rsidP="007434A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C76EF" w:rsidTr="00136E39">
        <w:tc>
          <w:tcPr>
            <w:tcW w:w="4927" w:type="dxa"/>
          </w:tcPr>
          <w:p w:rsidR="00FC76EF" w:rsidRDefault="00FC76EF" w:rsidP="00FC76EF">
            <w:pPr>
              <w:pStyle w:val="ConsPlusNormal"/>
              <w:jc w:val="both"/>
              <w:rPr>
                <w:sz w:val="28"/>
                <w:szCs w:val="28"/>
              </w:rPr>
            </w:pPr>
            <w:r w:rsidRPr="00761CB5">
              <w:rPr>
                <w:sz w:val="28"/>
                <w:szCs w:val="28"/>
              </w:rPr>
              <w:t xml:space="preserve">Управляющий делами Администрации </w:t>
            </w:r>
          </w:p>
          <w:p w:rsidR="00FC76EF" w:rsidRPr="00761CB5" w:rsidRDefault="00FC76EF" w:rsidP="00FC76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61CB5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FC76EF" w:rsidRDefault="00FC76EF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6624F0" w:rsidRDefault="006624F0" w:rsidP="00AE37E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FC76EF" w:rsidRPr="006624F0" w:rsidRDefault="006624F0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6624F0">
              <w:rPr>
                <w:rFonts w:ascii="Times New Roman" w:hAnsi="Times New Roman"/>
                <w:sz w:val="28"/>
                <w:szCs w:val="28"/>
              </w:rPr>
              <w:t xml:space="preserve">В.Н. Лебедева </w:t>
            </w:r>
          </w:p>
        </w:tc>
      </w:tr>
      <w:tr w:rsidR="006624F0" w:rsidTr="00136E39">
        <w:tc>
          <w:tcPr>
            <w:tcW w:w="4927" w:type="dxa"/>
          </w:tcPr>
          <w:p w:rsidR="006624F0" w:rsidRPr="00761CB5" w:rsidRDefault="006624F0" w:rsidP="00FC76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624F0" w:rsidRDefault="006624F0" w:rsidP="00AE37E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DB7844" w:rsidTr="00136E39">
        <w:tc>
          <w:tcPr>
            <w:tcW w:w="4927" w:type="dxa"/>
          </w:tcPr>
          <w:p w:rsidR="00DB7844" w:rsidRPr="00136E39" w:rsidRDefault="00DB7844" w:rsidP="00B06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DB7844" w:rsidRPr="00136E39" w:rsidRDefault="00B0631B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</w:p>
        </w:tc>
      </w:tr>
    </w:tbl>
    <w:p w:rsidR="00DB7844" w:rsidRDefault="00DB7844" w:rsidP="00EE3F15">
      <w:pPr>
        <w:pStyle w:val="ConsPlusNormal"/>
        <w:ind w:firstLine="709"/>
        <w:jc w:val="both"/>
      </w:pPr>
    </w:p>
    <w:p w:rsidR="008B5100" w:rsidRDefault="008B5100" w:rsidP="00EE3F15">
      <w:pPr>
        <w:pStyle w:val="ConsPlusNormal"/>
        <w:ind w:firstLine="709"/>
        <w:jc w:val="both"/>
      </w:pPr>
    </w:p>
    <w:p w:rsidR="00DB7844" w:rsidRDefault="00DB7844" w:rsidP="00007712">
      <w:pPr>
        <w:pStyle w:val="ConsPlusNormal"/>
        <w:ind w:firstLine="709"/>
        <w:jc w:val="right"/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17480" w:rsidRDefault="0001748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6018A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Олеся Яковлевна </w:t>
      </w:r>
      <w:proofErr w:type="spellStart"/>
      <w:r>
        <w:rPr>
          <w:rFonts w:ascii="Times New Roman" w:hAnsi="Times New Roman"/>
          <w:sz w:val="24"/>
          <w:szCs w:val="20"/>
        </w:rPr>
        <w:t>Мусихина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8(38582)</w:t>
      </w:r>
      <w:r w:rsidR="006018A9">
        <w:rPr>
          <w:rFonts w:ascii="Times New Roman" w:hAnsi="Times New Roman"/>
          <w:sz w:val="24"/>
          <w:szCs w:val="20"/>
        </w:rPr>
        <w:t>21517</w:t>
      </w:r>
      <w:r>
        <w:rPr>
          <w:rFonts w:ascii="Times New Roman" w:hAnsi="Times New Roman"/>
          <w:sz w:val="24"/>
          <w:szCs w:val="20"/>
        </w:rPr>
        <w:t xml:space="preserve">  </w:t>
      </w:r>
    </w:p>
    <w:p w:rsidR="0096048F" w:rsidRDefault="0096048F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6048F" w:rsidRDefault="0096048F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6048F" w:rsidRDefault="0096048F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6048F" w:rsidRDefault="0096048F" w:rsidP="0096048F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</w:t>
      </w:r>
    </w:p>
    <w:p w:rsidR="0096048F" w:rsidRPr="009E720D" w:rsidRDefault="0096048F" w:rsidP="0096048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E72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тверждено</w:t>
      </w:r>
    </w:p>
    <w:p w:rsidR="0096048F" w:rsidRPr="009E720D" w:rsidRDefault="0096048F" w:rsidP="0096048F">
      <w:pPr>
        <w:pStyle w:val="af"/>
        <w:ind w:firstLine="504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6048F" w:rsidRPr="009E720D" w:rsidRDefault="0096048F" w:rsidP="0096048F">
      <w:pPr>
        <w:pStyle w:val="af"/>
        <w:ind w:firstLine="468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96048F" w:rsidRPr="009E720D" w:rsidRDefault="0096048F" w:rsidP="0096048F">
      <w:pPr>
        <w:pStyle w:val="af"/>
        <w:ind w:firstLine="5300"/>
        <w:jc w:val="center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04.10.2023 № 719-1</w:t>
      </w:r>
    </w:p>
    <w:p w:rsidR="0096048F" w:rsidRPr="009E720D" w:rsidRDefault="0096048F" w:rsidP="0096048F">
      <w:pPr>
        <w:pStyle w:val="ConsPlusNormal"/>
        <w:ind w:firstLine="709"/>
        <w:jc w:val="both"/>
        <w:rPr>
          <w:sz w:val="28"/>
          <w:szCs w:val="28"/>
        </w:rPr>
      </w:pPr>
    </w:p>
    <w:p w:rsidR="0096048F" w:rsidRDefault="0096048F" w:rsidP="0096048F">
      <w:pPr>
        <w:pStyle w:val="ConsPlusNormal"/>
        <w:ind w:firstLine="709"/>
        <w:jc w:val="both"/>
        <w:rPr>
          <w:sz w:val="28"/>
          <w:szCs w:val="28"/>
        </w:rPr>
      </w:pPr>
    </w:p>
    <w:p w:rsidR="0096048F" w:rsidRPr="00926CFB" w:rsidRDefault="0096048F" w:rsidP="0096048F">
      <w:pPr>
        <w:pStyle w:val="2"/>
        <w:tabs>
          <w:tab w:val="left" w:pos="4000"/>
          <w:tab w:val="center" w:pos="5102"/>
        </w:tabs>
        <w:rPr>
          <w:sz w:val="24"/>
          <w:szCs w:val="24"/>
          <w:lang w:val="ru-RU"/>
        </w:rPr>
      </w:pPr>
      <w:r w:rsidRPr="00926CFB">
        <w:rPr>
          <w:lang w:val="ru-RU"/>
        </w:rPr>
        <w:tab/>
      </w:r>
    </w:p>
    <w:p w:rsidR="0096048F" w:rsidRDefault="0096048F" w:rsidP="0096048F">
      <w:pPr>
        <w:rPr>
          <w:sz w:val="20"/>
          <w:szCs w:val="20"/>
        </w:rPr>
      </w:pPr>
    </w:p>
    <w:p w:rsidR="0096048F" w:rsidRPr="00A37E1E" w:rsidRDefault="0096048F" w:rsidP="009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E1E">
        <w:rPr>
          <w:rFonts w:ascii="Times New Roman" w:hAnsi="Times New Roman"/>
          <w:sz w:val="28"/>
          <w:szCs w:val="28"/>
        </w:rPr>
        <w:t xml:space="preserve">Состав </w:t>
      </w:r>
    </w:p>
    <w:p w:rsidR="0096048F" w:rsidRDefault="0096048F" w:rsidP="009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</w:t>
      </w:r>
      <w:r w:rsidRPr="00A37E1E">
        <w:rPr>
          <w:rFonts w:ascii="Times New Roman" w:hAnsi="Times New Roman"/>
          <w:sz w:val="28"/>
          <w:szCs w:val="28"/>
        </w:rPr>
        <w:t xml:space="preserve"> Ребрихинск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37E1E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</w:p>
    <w:p w:rsidR="0096048F" w:rsidRPr="00A37E1E" w:rsidRDefault="0096048F" w:rsidP="009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100"/>
        <w:gridCol w:w="5762"/>
      </w:tblGrid>
      <w:tr w:rsidR="0096048F" w:rsidRPr="00A37E1E" w:rsidTr="00D56720">
        <w:trPr>
          <w:trHeight w:val="969"/>
        </w:trPr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 по социальным вопросам, 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Карпова Елена Александровна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образованию Администрации района,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Яковлевна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Главный специалист – 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по делам </w:t>
            </w:r>
            <w:r>
              <w:rPr>
                <w:rFonts w:ascii="Times New Roman" w:hAnsi="Times New Roman"/>
                <w:sz w:val="28"/>
                <w:szCs w:val="28"/>
              </w:rPr>
              <w:t>несовершеннолетних и защите их прав Ребрихинского района</w:t>
            </w:r>
          </w:p>
        </w:tc>
      </w:tr>
      <w:tr w:rsidR="0096048F" w:rsidRPr="00A37E1E" w:rsidTr="00D56720">
        <w:trPr>
          <w:trHeight w:val="941"/>
        </w:trPr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Федотов Борис Николаевич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Начальник КГКУ «Управление социальной защиты нас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району», член 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6048F" w:rsidRPr="00A37E1E" w:rsidTr="00D56720">
        <w:trPr>
          <w:trHeight w:val="1326"/>
        </w:trPr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Валюлина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по делам несовершеннолетних подразделения по делам несовершеннолетних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член комиссии 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Бунина Дарья Юрьевна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Психиатр – нарколог КГБУЗ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ЦРБ»,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Джафарова Наталья Геннадьевна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КГБОУ для обучающихся, воспитанников с ограниченными возможностями здоровья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– интернат», член комиссии (по согласованию)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 Антон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5762" w:type="dxa"/>
          </w:tcPr>
          <w:p w:rsidR="0096048F" w:rsidRPr="00E81092" w:rsidRDefault="0096048F" w:rsidP="00D567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10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92">
              <w:rPr>
                <w:rFonts w:ascii="Times New Roman" w:hAnsi="Times New Roman"/>
                <w:sz w:val="28"/>
                <w:szCs w:val="28"/>
              </w:rPr>
              <w:t xml:space="preserve"> ОМВД России по </w:t>
            </w:r>
            <w:proofErr w:type="spellStart"/>
            <w:r w:rsidRPr="00E81092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E81092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810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 (по согласованию)</w:t>
            </w:r>
          </w:p>
          <w:p w:rsidR="0096048F" w:rsidRPr="00A37E1E" w:rsidRDefault="0096048F" w:rsidP="00D567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 Сергей Викторович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воспитательной работе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КГБПОУ «Ребрихинский лицей профессионального образования», 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6048F" w:rsidRPr="00A37E1E" w:rsidTr="00D56720">
        <w:trPr>
          <w:trHeight w:val="1003"/>
        </w:trPr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Тарасов Сергей </w:t>
            </w: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Гурьянович</w:t>
            </w:r>
            <w:proofErr w:type="spellEnd"/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физической культуре и спорту Администрации района, 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Тарасова Марина Ивановна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Директор центра занятости КГКУ «Управление социальной защиты населения по </w:t>
            </w: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A37E1E">
              <w:rPr>
                <w:rFonts w:ascii="Times New Roman" w:hAnsi="Times New Roman"/>
                <w:sz w:val="28"/>
                <w:szCs w:val="28"/>
              </w:rPr>
              <w:t xml:space="preserve"> району», 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Шлайгер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762" w:type="dxa"/>
          </w:tcPr>
          <w:p w:rsidR="0096048F" w:rsidRPr="00697F6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F6E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делам молодежи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97F6E">
              <w:rPr>
                <w:rFonts w:ascii="Times New Roman" w:hAnsi="Times New Roman"/>
                <w:sz w:val="28"/>
                <w:szCs w:val="28"/>
              </w:rPr>
              <w:t>омитета по культуре и делам молодежи администрации Ребрихинского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 (по согласованию)</w:t>
            </w:r>
            <w:r w:rsidRPr="00697F6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Евгений Михайлович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 Павловского МФ ФКУ УИИ УФСИН  России по Алтайскому краю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,</w:t>
            </w:r>
            <w:r w:rsidRPr="00E45E32">
              <w:rPr>
                <w:iCs/>
                <w:sz w:val="28"/>
                <w:szCs w:val="28"/>
              </w:rPr>
              <w:t xml:space="preserve"> </w:t>
            </w:r>
            <w:r w:rsidRPr="00484BAB">
              <w:rPr>
                <w:rFonts w:ascii="Times New Roman" w:hAnsi="Times New Roman"/>
                <w:iCs/>
                <w:sz w:val="28"/>
                <w:szCs w:val="28"/>
              </w:rPr>
              <w:t>майор внутренней службы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 (по согласованию)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 Иван Константинович</w:t>
            </w:r>
          </w:p>
        </w:tc>
        <w:tc>
          <w:tcPr>
            <w:tcW w:w="5762" w:type="dxa"/>
          </w:tcPr>
          <w:p w:rsidR="0096048F" w:rsidRPr="00E45E32" w:rsidRDefault="0096048F" w:rsidP="00D56720">
            <w:pPr>
              <w:pStyle w:val="3"/>
              <w:tabs>
                <w:tab w:val="left" w:pos="9815"/>
              </w:tabs>
              <w:ind w:right="48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E45E32">
              <w:rPr>
                <w:iCs/>
                <w:sz w:val="28"/>
                <w:szCs w:val="28"/>
              </w:rPr>
              <w:t xml:space="preserve">ознаватель ОД ТО и </w:t>
            </w:r>
            <w:proofErr w:type="gramStart"/>
            <w:r w:rsidRPr="00E45E32">
              <w:rPr>
                <w:iCs/>
                <w:sz w:val="28"/>
                <w:szCs w:val="28"/>
              </w:rPr>
              <w:t>ПР</w:t>
            </w:r>
            <w:proofErr w:type="gramEnd"/>
            <w:r w:rsidRPr="00E45E32">
              <w:rPr>
                <w:iCs/>
                <w:sz w:val="28"/>
                <w:szCs w:val="28"/>
              </w:rPr>
              <w:t xml:space="preserve"> №6 УНД и ПР ГУ МЧС России по Алтайскому краю старший лейтенант внутренней службы</w:t>
            </w:r>
            <w:r>
              <w:rPr>
                <w:i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член комиссии (по согласованию)</w:t>
            </w:r>
          </w:p>
        </w:tc>
      </w:tr>
      <w:tr w:rsidR="0096048F" w:rsidRPr="00A37E1E" w:rsidTr="00D56720">
        <w:trPr>
          <w:trHeight w:val="1039"/>
        </w:trPr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Антимонова Виктория Андреевна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культуре и делам молодежи Администрации Ребрихинского района, член комиссии (по согласованию)</w:t>
            </w:r>
          </w:p>
        </w:tc>
      </w:tr>
      <w:tr w:rsidR="0096048F" w:rsidRPr="00A37E1E" w:rsidTr="00D56720">
        <w:trPr>
          <w:trHeight w:val="1694"/>
        </w:trPr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Фролова Юлия Владимировна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Заведующая филиалом по </w:t>
            </w: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A37E1E">
              <w:rPr>
                <w:rFonts w:ascii="Times New Roman" w:hAnsi="Times New Roman"/>
                <w:sz w:val="28"/>
                <w:szCs w:val="28"/>
              </w:rPr>
              <w:t xml:space="preserve"> району КГБУСО «Комплексный центр социального обслуживания насел</w:t>
            </w:r>
            <w:r>
              <w:rPr>
                <w:rFonts w:ascii="Times New Roman" w:hAnsi="Times New Roman"/>
                <w:sz w:val="28"/>
                <w:szCs w:val="28"/>
              </w:rPr>
              <w:t>ения Павловского района», член комиссии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Елена Николаевна</w:t>
            </w:r>
          </w:p>
        </w:tc>
        <w:tc>
          <w:tcPr>
            <w:tcW w:w="5762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Комитета по образованию Администрации Ребрихинского района, член комиссии (по согласованию)</w:t>
            </w:r>
          </w:p>
        </w:tc>
      </w:tr>
      <w:tr w:rsidR="0096048F" w:rsidRPr="00A37E1E" w:rsidTr="00D56720">
        <w:tc>
          <w:tcPr>
            <w:tcW w:w="708" w:type="dxa"/>
          </w:tcPr>
          <w:p w:rsidR="0096048F" w:rsidRPr="00A37E1E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0" w:type="dxa"/>
          </w:tcPr>
          <w:p w:rsidR="0096048F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5762" w:type="dxa"/>
          </w:tcPr>
          <w:p w:rsidR="0096048F" w:rsidRDefault="0096048F" w:rsidP="00D567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Главный врач КГБУЗ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 комиссии (по согласованию)</w:t>
            </w:r>
          </w:p>
        </w:tc>
      </w:tr>
    </w:tbl>
    <w:p w:rsidR="0096048F" w:rsidRPr="00FD03FA" w:rsidRDefault="0096048F" w:rsidP="0096048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______________________</w:t>
      </w:r>
    </w:p>
    <w:p w:rsidR="0096048F" w:rsidRDefault="0096048F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96048F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F1" w:rsidRDefault="000117F1" w:rsidP="00CE0EF4">
      <w:pPr>
        <w:spacing w:after="0" w:line="240" w:lineRule="auto"/>
      </w:pPr>
      <w:r>
        <w:separator/>
      </w:r>
    </w:p>
  </w:endnote>
  <w:endnote w:type="continuationSeparator" w:id="0">
    <w:p w:rsidR="000117F1" w:rsidRDefault="000117F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F1" w:rsidRDefault="000117F1" w:rsidP="00CE0EF4">
      <w:pPr>
        <w:spacing w:after="0" w:line="240" w:lineRule="auto"/>
      </w:pPr>
      <w:r>
        <w:separator/>
      </w:r>
    </w:p>
  </w:footnote>
  <w:footnote w:type="continuationSeparator" w:id="0">
    <w:p w:rsidR="000117F1" w:rsidRDefault="000117F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44" w:rsidRDefault="00EE089A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784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7844" w:rsidRDefault="00DB78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44" w:rsidRDefault="00EE089A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784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6048F">
      <w:rPr>
        <w:rStyle w:val="ae"/>
        <w:noProof/>
      </w:rPr>
      <w:t>3</w:t>
    </w:r>
    <w:r>
      <w:rPr>
        <w:rStyle w:val="ae"/>
      </w:rPr>
      <w:fldChar w:fldCharType="end"/>
    </w:r>
  </w:p>
  <w:p w:rsidR="00DB7844" w:rsidRPr="00BC57EE" w:rsidRDefault="00DB7844" w:rsidP="00BC57EE">
    <w:pPr>
      <w:pStyle w:val="a3"/>
      <w:tabs>
        <w:tab w:val="clear" w:pos="4677"/>
        <w:tab w:val="clear" w:pos="9355"/>
      </w:tabs>
      <w:jc w:val="center"/>
    </w:pPr>
  </w:p>
  <w:p w:rsidR="00DB7844" w:rsidRDefault="00DB78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4F5"/>
    <w:multiLevelType w:val="hybridMultilevel"/>
    <w:tmpl w:val="5BCA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117F1"/>
    <w:rsid w:val="00017480"/>
    <w:rsid w:val="00033D4A"/>
    <w:rsid w:val="000A19CB"/>
    <w:rsid w:val="00113E15"/>
    <w:rsid w:val="00126A42"/>
    <w:rsid w:val="00136E39"/>
    <w:rsid w:val="00152EFA"/>
    <w:rsid w:val="0026447E"/>
    <w:rsid w:val="002B1BB1"/>
    <w:rsid w:val="002D3355"/>
    <w:rsid w:val="002E3605"/>
    <w:rsid w:val="00321A31"/>
    <w:rsid w:val="00326D1B"/>
    <w:rsid w:val="00334CC3"/>
    <w:rsid w:val="00386127"/>
    <w:rsid w:val="003A32A5"/>
    <w:rsid w:val="003A55C9"/>
    <w:rsid w:val="003E4A62"/>
    <w:rsid w:val="00400263"/>
    <w:rsid w:val="0041228D"/>
    <w:rsid w:val="004366BD"/>
    <w:rsid w:val="00456AF9"/>
    <w:rsid w:val="004A0417"/>
    <w:rsid w:val="004D1BBC"/>
    <w:rsid w:val="004F279E"/>
    <w:rsid w:val="004F4802"/>
    <w:rsid w:val="00563554"/>
    <w:rsid w:val="005D6132"/>
    <w:rsid w:val="006018A9"/>
    <w:rsid w:val="006624F0"/>
    <w:rsid w:val="006710DD"/>
    <w:rsid w:val="00683966"/>
    <w:rsid w:val="00692C6D"/>
    <w:rsid w:val="006979AE"/>
    <w:rsid w:val="006A5950"/>
    <w:rsid w:val="006D01F4"/>
    <w:rsid w:val="00733365"/>
    <w:rsid w:val="00742CEE"/>
    <w:rsid w:val="007434AE"/>
    <w:rsid w:val="00745C6E"/>
    <w:rsid w:val="0075246B"/>
    <w:rsid w:val="0076002D"/>
    <w:rsid w:val="00761CB5"/>
    <w:rsid w:val="0077612E"/>
    <w:rsid w:val="00776227"/>
    <w:rsid w:val="00781702"/>
    <w:rsid w:val="00782959"/>
    <w:rsid w:val="007912BC"/>
    <w:rsid w:val="00797BAE"/>
    <w:rsid w:val="007E0037"/>
    <w:rsid w:val="007E60B3"/>
    <w:rsid w:val="007F024F"/>
    <w:rsid w:val="00844A30"/>
    <w:rsid w:val="008549C6"/>
    <w:rsid w:val="00866F85"/>
    <w:rsid w:val="00874889"/>
    <w:rsid w:val="008B5100"/>
    <w:rsid w:val="008E04E1"/>
    <w:rsid w:val="0096048F"/>
    <w:rsid w:val="00970E67"/>
    <w:rsid w:val="00970FD8"/>
    <w:rsid w:val="00973D17"/>
    <w:rsid w:val="00983A2C"/>
    <w:rsid w:val="009D72E0"/>
    <w:rsid w:val="009E714F"/>
    <w:rsid w:val="00A03FCD"/>
    <w:rsid w:val="00A370BD"/>
    <w:rsid w:val="00A50891"/>
    <w:rsid w:val="00A534EF"/>
    <w:rsid w:val="00A93EB9"/>
    <w:rsid w:val="00AE37E9"/>
    <w:rsid w:val="00B04318"/>
    <w:rsid w:val="00B0631B"/>
    <w:rsid w:val="00B56F46"/>
    <w:rsid w:val="00BA7988"/>
    <w:rsid w:val="00BB330B"/>
    <w:rsid w:val="00BC57EE"/>
    <w:rsid w:val="00C04CAA"/>
    <w:rsid w:val="00C229DD"/>
    <w:rsid w:val="00C40F9C"/>
    <w:rsid w:val="00CA312A"/>
    <w:rsid w:val="00CC7D96"/>
    <w:rsid w:val="00CD249F"/>
    <w:rsid w:val="00CD2C09"/>
    <w:rsid w:val="00CE0EF4"/>
    <w:rsid w:val="00CF4148"/>
    <w:rsid w:val="00D205EC"/>
    <w:rsid w:val="00D211F5"/>
    <w:rsid w:val="00D25132"/>
    <w:rsid w:val="00D4410C"/>
    <w:rsid w:val="00D5447E"/>
    <w:rsid w:val="00D64BEE"/>
    <w:rsid w:val="00D90917"/>
    <w:rsid w:val="00D96273"/>
    <w:rsid w:val="00DB7844"/>
    <w:rsid w:val="00DD2627"/>
    <w:rsid w:val="00DE0A7A"/>
    <w:rsid w:val="00E2110C"/>
    <w:rsid w:val="00E53C43"/>
    <w:rsid w:val="00E672E7"/>
    <w:rsid w:val="00E91778"/>
    <w:rsid w:val="00E932B0"/>
    <w:rsid w:val="00E960EF"/>
    <w:rsid w:val="00EC0138"/>
    <w:rsid w:val="00EC0BBD"/>
    <w:rsid w:val="00EE089A"/>
    <w:rsid w:val="00EE3F15"/>
    <w:rsid w:val="00F36420"/>
    <w:rsid w:val="00F60B45"/>
    <w:rsid w:val="00F64B8F"/>
    <w:rsid w:val="00FA21A7"/>
    <w:rsid w:val="00FB7CD7"/>
    <w:rsid w:val="00FC76EF"/>
    <w:rsid w:val="00FD7782"/>
    <w:rsid w:val="00FE0FF4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96048F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AE37E9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604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048F"/>
    <w:rPr>
      <w:rFonts w:ascii="Calibri" w:eastAsia="Times New Roman" w:hAnsi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96048F"/>
    <w:rPr>
      <w:sz w:val="28"/>
      <w:lang w:val="en-US"/>
    </w:rPr>
  </w:style>
  <w:style w:type="paragraph" w:styleId="af">
    <w:name w:val="No Spacing"/>
    <w:uiPriority w:val="99"/>
    <w:qFormat/>
    <w:rsid w:val="0096048F"/>
    <w:pPr>
      <w:jc w:val="both"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613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36</cp:revision>
  <cp:lastPrinted>2023-06-08T02:28:00Z</cp:lastPrinted>
  <dcterms:created xsi:type="dcterms:W3CDTF">2021-02-11T05:17:00Z</dcterms:created>
  <dcterms:modified xsi:type="dcterms:W3CDTF">2023-11-03T04:48:00Z</dcterms:modified>
</cp:coreProperties>
</file>