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AC" w:rsidRDefault="00CB36AC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C41850" w:rsidRDefault="00CB36AC" w:rsidP="00C41850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="00C41850" w:rsidRPr="00C41850">
        <w:rPr>
          <w:b/>
          <w:szCs w:val="28"/>
        </w:rPr>
        <w:t>Российская Федерация, Алтайский край, Ребрихинский р-н, с. Усть-Мосиха, ул</w:t>
      </w:r>
      <w:r w:rsidR="00C41850">
        <w:rPr>
          <w:b/>
          <w:szCs w:val="28"/>
        </w:rPr>
        <w:t>.</w:t>
      </w:r>
      <w:r w:rsidR="00C41850" w:rsidRPr="00C41850">
        <w:rPr>
          <w:b/>
          <w:szCs w:val="28"/>
        </w:rPr>
        <w:t xml:space="preserve"> Садовая, д. 104</w:t>
      </w:r>
    </w:p>
    <w:p w:rsidR="00CB36AC" w:rsidRDefault="00CB36AC" w:rsidP="00C41850">
      <w:pPr>
        <w:spacing w:after="0" w:line="240" w:lineRule="auto"/>
        <w:ind w:firstLine="709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</w:t>
      </w:r>
      <w:r w:rsidR="00D26E5A">
        <w:rPr>
          <w:szCs w:val="28"/>
        </w:rPr>
        <w:t>27,5</w:t>
      </w:r>
      <w:r>
        <w:rPr>
          <w:szCs w:val="28"/>
        </w:rPr>
        <w:t xml:space="preserve">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="00D26E5A" w:rsidRPr="00D26E5A">
        <w:rPr>
          <w:szCs w:val="28"/>
        </w:rPr>
        <w:t>22:36:200001:337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="00C41850" w:rsidRPr="00C41850">
        <w:rPr>
          <w:szCs w:val="28"/>
        </w:rPr>
        <w:t>Российская Федерация, Алтайский край, Ребрихинский р-н, с. Усть-Мосиха, ул</w:t>
      </w:r>
      <w:r w:rsidR="00C41850">
        <w:rPr>
          <w:szCs w:val="28"/>
        </w:rPr>
        <w:t>.</w:t>
      </w:r>
      <w:r w:rsidR="00C41850" w:rsidRPr="00C41850">
        <w:rPr>
          <w:szCs w:val="28"/>
        </w:rPr>
        <w:t xml:space="preserve"> Садовая, д. 104</w:t>
      </w:r>
      <w:r>
        <w:t>, в качестве его правообладателя, владеющего данным объектом недвижимости на праве собственности, выявлен</w:t>
      </w:r>
      <w:r w:rsidR="00F25192">
        <w:t xml:space="preserve">а </w:t>
      </w:r>
      <w:r w:rsidR="0043391D">
        <w:t>Буркова Лариса Васильевна</w:t>
      </w:r>
      <w:r>
        <w:t>.</w:t>
      </w:r>
    </w:p>
    <w:p w:rsidR="00CB36AC" w:rsidRDefault="00CB36AC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B36AC" w:rsidRDefault="00CB36AC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CB36AC" w:rsidRDefault="00CB36AC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CB36AC" w:rsidRDefault="00CB36AC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по имущественным отношениям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CB36AC" w:rsidRDefault="00CB36AC">
      <w:pPr>
        <w:spacing w:after="0" w:line="240" w:lineRule="auto"/>
        <w:jc w:val="both"/>
      </w:pPr>
    </w:p>
    <w:p w:rsidR="00CB36AC" w:rsidRDefault="00CB36AC">
      <w:pPr>
        <w:spacing w:after="0" w:line="240" w:lineRule="auto"/>
        <w:jc w:val="both"/>
      </w:pPr>
    </w:p>
    <w:p w:rsidR="00CB36AC" w:rsidRDefault="00CB36AC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CB36AC" w:rsidRDefault="00CB36AC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CB36AC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DA" w:rsidRDefault="00F260DA">
      <w:pPr>
        <w:spacing w:after="0" w:line="240" w:lineRule="auto"/>
      </w:pPr>
      <w:r>
        <w:separator/>
      </w:r>
    </w:p>
  </w:endnote>
  <w:endnote w:type="continuationSeparator" w:id="0">
    <w:p w:rsidR="00F260DA" w:rsidRDefault="00F2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DA" w:rsidRDefault="00F260DA">
      <w:pPr>
        <w:spacing w:after="0" w:line="240" w:lineRule="auto"/>
      </w:pPr>
      <w:r>
        <w:separator/>
      </w:r>
    </w:p>
  </w:footnote>
  <w:footnote w:type="continuationSeparator" w:id="0">
    <w:p w:rsidR="00F260DA" w:rsidRDefault="00F26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666A1"/>
    <w:rsid w:val="00153100"/>
    <w:rsid w:val="00170507"/>
    <w:rsid w:val="001837E9"/>
    <w:rsid w:val="001C2744"/>
    <w:rsid w:val="00222862"/>
    <w:rsid w:val="002304C3"/>
    <w:rsid w:val="00260658"/>
    <w:rsid w:val="002845D6"/>
    <w:rsid w:val="00284BBB"/>
    <w:rsid w:val="002943F5"/>
    <w:rsid w:val="003515E5"/>
    <w:rsid w:val="003F3C2D"/>
    <w:rsid w:val="0043391D"/>
    <w:rsid w:val="004D7FD2"/>
    <w:rsid w:val="004E0A49"/>
    <w:rsid w:val="005908D0"/>
    <w:rsid w:val="005C4686"/>
    <w:rsid w:val="005E6CA5"/>
    <w:rsid w:val="0066797E"/>
    <w:rsid w:val="00863375"/>
    <w:rsid w:val="00893909"/>
    <w:rsid w:val="00995658"/>
    <w:rsid w:val="009F125C"/>
    <w:rsid w:val="00A61439"/>
    <w:rsid w:val="00A95563"/>
    <w:rsid w:val="00B5549D"/>
    <w:rsid w:val="00BD0B0D"/>
    <w:rsid w:val="00BD32BF"/>
    <w:rsid w:val="00BD5C6F"/>
    <w:rsid w:val="00C41850"/>
    <w:rsid w:val="00C7171A"/>
    <w:rsid w:val="00C75759"/>
    <w:rsid w:val="00C805C3"/>
    <w:rsid w:val="00C864B6"/>
    <w:rsid w:val="00CB36AC"/>
    <w:rsid w:val="00D2693A"/>
    <w:rsid w:val="00D26E5A"/>
    <w:rsid w:val="00D94B34"/>
    <w:rsid w:val="00F25192"/>
    <w:rsid w:val="00F260DA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64B6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a"/>
    <w:next w:val="a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C864B6"/>
    <w:pPr>
      <w:ind w:left="720"/>
      <w:contextualSpacing/>
    </w:pPr>
  </w:style>
  <w:style w:type="paragraph" w:styleId="a4">
    <w:name w:val="No Spacing"/>
    <w:uiPriority w:val="99"/>
    <w:qFormat/>
    <w:rsid w:val="00C864B6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C864B6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864B6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C864B6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ab">
    <w:name w:val="Table Grid"/>
    <w:basedOn w:val="a1"/>
    <w:uiPriority w:val="99"/>
    <w:rsid w:val="00C864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C864B6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C864B6"/>
    <w:rPr>
      <w:rFonts w:cs="Times New Roman"/>
      <w:sz w:val="18"/>
    </w:rPr>
  </w:style>
  <w:style w:type="character" w:styleId="af">
    <w:name w:val="footnote reference"/>
    <w:basedOn w:val="a0"/>
    <w:uiPriority w:val="99"/>
    <w:rsid w:val="00C864B6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864B6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rsid w:val="00C864B6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C864B6"/>
    <w:pPr>
      <w:spacing w:after="57"/>
    </w:pPr>
  </w:style>
  <w:style w:type="paragraph" w:styleId="21">
    <w:name w:val="toc 2"/>
    <w:basedOn w:val="a"/>
    <w:next w:val="a"/>
    <w:uiPriority w:val="99"/>
    <w:rsid w:val="00C864B6"/>
    <w:pPr>
      <w:spacing w:after="57"/>
      <w:ind w:left="283"/>
    </w:pPr>
  </w:style>
  <w:style w:type="paragraph" w:styleId="3">
    <w:name w:val="toc 3"/>
    <w:basedOn w:val="a"/>
    <w:next w:val="a"/>
    <w:uiPriority w:val="99"/>
    <w:rsid w:val="00C864B6"/>
    <w:pPr>
      <w:spacing w:after="57"/>
      <w:ind w:left="567"/>
    </w:pPr>
  </w:style>
  <w:style w:type="paragraph" w:styleId="4">
    <w:name w:val="toc 4"/>
    <w:basedOn w:val="a"/>
    <w:next w:val="a"/>
    <w:uiPriority w:val="99"/>
    <w:rsid w:val="00C864B6"/>
    <w:pPr>
      <w:spacing w:after="57"/>
      <w:ind w:left="850"/>
    </w:pPr>
  </w:style>
  <w:style w:type="paragraph" w:styleId="5">
    <w:name w:val="toc 5"/>
    <w:basedOn w:val="a"/>
    <w:next w:val="a"/>
    <w:uiPriority w:val="99"/>
    <w:rsid w:val="00C864B6"/>
    <w:pPr>
      <w:spacing w:after="57"/>
      <w:ind w:left="1134"/>
    </w:pPr>
  </w:style>
  <w:style w:type="paragraph" w:styleId="6">
    <w:name w:val="toc 6"/>
    <w:basedOn w:val="a"/>
    <w:next w:val="a"/>
    <w:uiPriority w:val="99"/>
    <w:rsid w:val="00C864B6"/>
    <w:pPr>
      <w:spacing w:after="57"/>
      <w:ind w:left="1417"/>
    </w:pPr>
  </w:style>
  <w:style w:type="paragraph" w:styleId="7">
    <w:name w:val="toc 7"/>
    <w:basedOn w:val="a"/>
    <w:next w:val="a"/>
    <w:uiPriority w:val="99"/>
    <w:rsid w:val="00C864B6"/>
    <w:pPr>
      <w:spacing w:after="57"/>
      <w:ind w:left="1701"/>
    </w:pPr>
  </w:style>
  <w:style w:type="paragraph" w:styleId="8">
    <w:name w:val="toc 8"/>
    <w:basedOn w:val="a"/>
    <w:next w:val="a"/>
    <w:uiPriority w:val="99"/>
    <w:rsid w:val="00C864B6"/>
    <w:pPr>
      <w:spacing w:after="57"/>
      <w:ind w:left="1984"/>
    </w:pPr>
  </w:style>
  <w:style w:type="paragraph" w:styleId="9">
    <w:name w:val="toc 9"/>
    <w:basedOn w:val="a"/>
    <w:next w:val="a"/>
    <w:uiPriority w:val="99"/>
    <w:rsid w:val="00C864B6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3">
    <w:name w:val="TOC Heading"/>
    <w:basedOn w:val="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af4">
    <w:name w:val="table of figures"/>
    <w:basedOn w:val="a"/>
    <w:next w:val="a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55</cp:revision>
  <dcterms:created xsi:type="dcterms:W3CDTF">2022-07-01T05:51:00Z</dcterms:created>
  <dcterms:modified xsi:type="dcterms:W3CDTF">2023-09-15T04:02:00Z</dcterms:modified>
</cp:coreProperties>
</file>