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47" w:rsidRDefault="00A10947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A10947" w:rsidRDefault="00A10947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AC4BF1">
        <w:rPr>
          <w:b/>
        </w:rPr>
        <w:t xml:space="preserve">Алтайский край, р-н. Ребрихинский, </w:t>
      </w:r>
      <w:proofErr w:type="gramStart"/>
      <w:r w:rsidRPr="00AC4BF1">
        <w:rPr>
          <w:b/>
        </w:rPr>
        <w:t>с</w:t>
      </w:r>
      <w:proofErr w:type="gramEnd"/>
      <w:r w:rsidRPr="00AC4BF1">
        <w:rPr>
          <w:b/>
        </w:rPr>
        <w:t>. Ребриха, ул. Коммунальная, д. 19</w:t>
      </w:r>
    </w:p>
    <w:p w:rsidR="00A10947" w:rsidRPr="00AC4BF1" w:rsidRDefault="00A10947">
      <w:pPr>
        <w:spacing w:after="0" w:line="240" w:lineRule="auto"/>
        <w:jc w:val="center"/>
        <w:rPr>
          <w:b/>
        </w:rPr>
      </w:pPr>
    </w:p>
    <w:p w:rsidR="00A10947" w:rsidRDefault="00A10947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C64744" w:rsidRPr="00C64744">
        <w:t>01 августа</w:t>
      </w:r>
      <w:r w:rsidRPr="00C64744">
        <w:t xml:space="preserve"> 2023</w:t>
      </w:r>
      <w:r>
        <w:t xml:space="preserve">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>площадью 30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386FB9">
        <w:rPr>
          <w:szCs w:val="28"/>
        </w:rPr>
        <w:t>22:36:330024:614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Pr="00386FB9">
        <w:rPr>
          <w:szCs w:val="28"/>
        </w:rPr>
        <w:t xml:space="preserve">Алтайский край, р-н. Ребрихинский, </w:t>
      </w:r>
      <w:proofErr w:type="gramStart"/>
      <w:r w:rsidRPr="00386FB9">
        <w:rPr>
          <w:szCs w:val="28"/>
        </w:rPr>
        <w:t>с</w:t>
      </w:r>
      <w:proofErr w:type="gramEnd"/>
      <w:r w:rsidRPr="00386FB9">
        <w:rPr>
          <w:szCs w:val="28"/>
        </w:rPr>
        <w:t xml:space="preserve">. </w:t>
      </w:r>
      <w:proofErr w:type="gramStart"/>
      <w:r w:rsidRPr="00386FB9">
        <w:rPr>
          <w:szCs w:val="28"/>
        </w:rPr>
        <w:t>Ребриха</w:t>
      </w:r>
      <w:proofErr w:type="gramEnd"/>
      <w:r w:rsidRPr="00386FB9">
        <w:rPr>
          <w:szCs w:val="28"/>
        </w:rPr>
        <w:t>, ул. Коммунальная, д. 19</w:t>
      </w:r>
      <w:r>
        <w:t>, в качестве его правообладателя, владеющего данным объектом недвижимости на праве собственности, выявлен  Ненашев Александр Иванович.</w:t>
      </w:r>
    </w:p>
    <w:p w:rsidR="00A10947" w:rsidRDefault="00A10947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10947" w:rsidRDefault="00A10947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A10947" w:rsidRDefault="00A10947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A10947" w:rsidRDefault="00A10947">
      <w:pPr>
        <w:spacing w:after="0" w:line="240" w:lineRule="auto"/>
        <w:ind w:firstLine="709"/>
        <w:jc w:val="both"/>
      </w:pPr>
      <w:r>
        <w:t xml:space="preserve">- подать лично в Администрацию Ребрихинского района, село Ребриха, </w:t>
      </w:r>
      <w:proofErr w:type="spellStart"/>
      <w:r>
        <w:t>пр-кт</w:t>
      </w:r>
      <w:proofErr w:type="spellEnd"/>
      <w:r>
        <w:t xml:space="preserve"> Победы, д. 39, 2-ой этаж, отдел </w:t>
      </w:r>
      <w:r w:rsidRPr="005B360C">
        <w:t>имущественных отношени</w:t>
      </w:r>
      <w:r>
        <w:t>й,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A10947" w:rsidRDefault="00A10947">
      <w:pPr>
        <w:spacing w:after="0" w:line="240" w:lineRule="auto"/>
        <w:jc w:val="both"/>
      </w:pPr>
    </w:p>
    <w:p w:rsidR="00A10947" w:rsidRDefault="00A10947">
      <w:pPr>
        <w:spacing w:after="0" w:line="240" w:lineRule="auto"/>
        <w:jc w:val="both"/>
      </w:pPr>
    </w:p>
    <w:p w:rsidR="00A10947" w:rsidRDefault="00A10947">
      <w:pPr>
        <w:spacing w:after="0" w:line="240" w:lineRule="auto"/>
        <w:jc w:val="both"/>
      </w:pPr>
    </w:p>
    <w:p w:rsidR="00A10947" w:rsidRDefault="00A10947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A10947" w:rsidRDefault="00A10947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A10947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16" w:rsidRDefault="004D3716">
      <w:pPr>
        <w:spacing w:after="0" w:line="240" w:lineRule="auto"/>
      </w:pPr>
      <w:r>
        <w:separator/>
      </w:r>
    </w:p>
  </w:endnote>
  <w:endnote w:type="continuationSeparator" w:id="0">
    <w:p w:rsidR="004D3716" w:rsidRDefault="004D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16" w:rsidRDefault="004D3716">
      <w:pPr>
        <w:spacing w:after="0" w:line="240" w:lineRule="auto"/>
      </w:pPr>
      <w:r>
        <w:separator/>
      </w:r>
    </w:p>
  </w:footnote>
  <w:footnote w:type="continuationSeparator" w:id="0">
    <w:p w:rsidR="004D3716" w:rsidRDefault="004D3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854F8"/>
    <w:rsid w:val="000E4BED"/>
    <w:rsid w:val="00180D62"/>
    <w:rsid w:val="001A7318"/>
    <w:rsid w:val="001D1CD0"/>
    <w:rsid w:val="002210CD"/>
    <w:rsid w:val="002B4BB1"/>
    <w:rsid w:val="00356989"/>
    <w:rsid w:val="00386FB9"/>
    <w:rsid w:val="00396D13"/>
    <w:rsid w:val="003D1493"/>
    <w:rsid w:val="004056FE"/>
    <w:rsid w:val="004637CF"/>
    <w:rsid w:val="004B5A00"/>
    <w:rsid w:val="004D3716"/>
    <w:rsid w:val="005931D7"/>
    <w:rsid w:val="005B360C"/>
    <w:rsid w:val="006F2AE1"/>
    <w:rsid w:val="007B7378"/>
    <w:rsid w:val="007D6EC3"/>
    <w:rsid w:val="007F03BD"/>
    <w:rsid w:val="0081412C"/>
    <w:rsid w:val="00861DBE"/>
    <w:rsid w:val="00866868"/>
    <w:rsid w:val="008D51A8"/>
    <w:rsid w:val="008F4C30"/>
    <w:rsid w:val="00924BB2"/>
    <w:rsid w:val="009F500C"/>
    <w:rsid w:val="00A10947"/>
    <w:rsid w:val="00A879C1"/>
    <w:rsid w:val="00AC4BF1"/>
    <w:rsid w:val="00B05113"/>
    <w:rsid w:val="00B24EF7"/>
    <w:rsid w:val="00B84D73"/>
    <w:rsid w:val="00BD6388"/>
    <w:rsid w:val="00C64744"/>
    <w:rsid w:val="00D947DE"/>
    <w:rsid w:val="00DA3DD0"/>
    <w:rsid w:val="00DE1A2E"/>
    <w:rsid w:val="00EE4FC5"/>
    <w:rsid w:val="00F34807"/>
    <w:rsid w:val="00F4060B"/>
    <w:rsid w:val="00F9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53</cp:revision>
  <dcterms:created xsi:type="dcterms:W3CDTF">2022-07-01T05:51:00Z</dcterms:created>
  <dcterms:modified xsi:type="dcterms:W3CDTF">2023-08-01T03:29:00Z</dcterms:modified>
</cp:coreProperties>
</file>