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664249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F53356" w:rsidRDefault="000F50B3" w:rsidP="00F53356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F53356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_14.11.2024____</w:t>
            </w: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C2148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53356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__503_____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0B2A" w:rsidRPr="002C0B2A" w:rsidRDefault="002C0B2A" w:rsidP="002C0B2A">
      <w:pPr>
        <w:spacing w:before="240"/>
        <w:jc w:val="center"/>
        <w:rPr>
          <w:rFonts w:ascii="Times New Roman" w:hAnsi="Times New Roman" w:cs="Times New Roman"/>
          <w:sz w:val="24"/>
          <w:szCs w:val="26"/>
        </w:rPr>
      </w:pPr>
      <w:r w:rsidRPr="002C0B2A">
        <w:rPr>
          <w:rFonts w:ascii="Times New Roman" w:hAnsi="Times New Roman" w:cs="Times New Roman"/>
          <w:sz w:val="24"/>
          <w:szCs w:val="26"/>
        </w:rPr>
        <w:t>4. Общий объем финансовых ресурсов, необходимых</w:t>
      </w:r>
    </w:p>
    <w:p w:rsidR="002C0B2A" w:rsidRPr="002C0B2A" w:rsidRDefault="002C0B2A" w:rsidP="002C0B2A">
      <w:pPr>
        <w:spacing w:after="240"/>
        <w:jc w:val="center"/>
        <w:rPr>
          <w:rFonts w:ascii="Times New Roman" w:hAnsi="Times New Roman" w:cs="Times New Roman"/>
          <w:sz w:val="24"/>
          <w:szCs w:val="26"/>
        </w:rPr>
      </w:pPr>
      <w:r w:rsidRPr="002C0B2A">
        <w:rPr>
          <w:rFonts w:ascii="Times New Roman" w:hAnsi="Times New Roman" w:cs="Times New Roman"/>
          <w:sz w:val="24"/>
          <w:szCs w:val="26"/>
        </w:rPr>
        <w:t>для реализации муниципальной программы</w:t>
      </w:r>
    </w:p>
    <w:p w:rsidR="000E2B17" w:rsidRPr="000E2B17" w:rsidRDefault="000E2B17" w:rsidP="000E2B17">
      <w:pPr>
        <w:spacing w:after="240"/>
        <w:ind w:firstLine="781"/>
        <w:rPr>
          <w:rFonts w:ascii="Times New Roman" w:hAnsi="Times New Roman" w:cs="Times New Roman"/>
          <w:sz w:val="24"/>
          <w:szCs w:val="26"/>
        </w:rPr>
      </w:pPr>
      <w:r w:rsidRPr="000E2B17">
        <w:rPr>
          <w:rFonts w:ascii="Times New Roman" w:hAnsi="Times New Roman" w:cs="Times New Roman"/>
          <w:sz w:val="24"/>
          <w:szCs w:val="26"/>
        </w:rPr>
        <w:t>Финансирование программы осуществляется за счет средств районного бюджета. Общий объем средств, необходимых для реализации муниципальной программы в 2021-2025 годах составляет 2772,3 тыс. руб., в том числе:</w:t>
      </w:r>
    </w:p>
    <w:p w:rsidR="000E2B17" w:rsidRPr="00EB7427" w:rsidRDefault="00A95A0C" w:rsidP="000E2B17">
      <w:pPr>
        <w:ind w:firstLine="78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</w:t>
      </w:r>
      <w:r w:rsidR="000E2B17" w:rsidRPr="000E2B17">
        <w:rPr>
          <w:rFonts w:ascii="Times New Roman" w:hAnsi="Times New Roman" w:cs="Times New Roman"/>
          <w:sz w:val="24"/>
          <w:szCs w:val="26"/>
        </w:rPr>
        <w:t xml:space="preserve">з районного бюджета – </w:t>
      </w:r>
      <w:r w:rsidR="000E2B17" w:rsidRPr="00EB7427">
        <w:rPr>
          <w:rFonts w:ascii="Times New Roman" w:hAnsi="Times New Roman" w:cs="Times New Roman"/>
          <w:sz w:val="24"/>
          <w:szCs w:val="26"/>
        </w:rPr>
        <w:t xml:space="preserve">2397,3 тыс.руб. </w:t>
      </w:r>
    </w:p>
    <w:p w:rsidR="000E2B17" w:rsidRPr="00EB7427" w:rsidRDefault="000E2B17" w:rsidP="000E2B17">
      <w:pPr>
        <w:ind w:firstLine="781"/>
        <w:rPr>
          <w:rFonts w:ascii="Times New Roman" w:hAnsi="Times New Roman" w:cs="Times New Roman"/>
          <w:sz w:val="24"/>
          <w:szCs w:val="26"/>
        </w:rPr>
      </w:pPr>
      <w:r w:rsidRPr="00EB7427">
        <w:rPr>
          <w:rFonts w:ascii="Times New Roman" w:hAnsi="Times New Roman" w:cs="Times New Roman"/>
          <w:sz w:val="24"/>
          <w:szCs w:val="26"/>
        </w:rPr>
        <w:t xml:space="preserve">2021 год – 378,7 тыс.руб. </w:t>
      </w:r>
    </w:p>
    <w:p w:rsidR="000E2B17" w:rsidRPr="00EB7427" w:rsidRDefault="000E2B17" w:rsidP="000E2B17">
      <w:pPr>
        <w:ind w:firstLine="781"/>
        <w:rPr>
          <w:rFonts w:ascii="Times New Roman" w:hAnsi="Times New Roman" w:cs="Times New Roman"/>
          <w:sz w:val="24"/>
          <w:szCs w:val="26"/>
        </w:rPr>
      </w:pPr>
      <w:r w:rsidRPr="00EB7427">
        <w:rPr>
          <w:rFonts w:ascii="Times New Roman" w:hAnsi="Times New Roman" w:cs="Times New Roman"/>
          <w:sz w:val="24"/>
          <w:szCs w:val="26"/>
        </w:rPr>
        <w:t xml:space="preserve">2022 год – 435,6 тыс.руб. </w:t>
      </w:r>
    </w:p>
    <w:p w:rsidR="000E2B17" w:rsidRPr="00EB7427" w:rsidRDefault="000E2B17" w:rsidP="000E2B17">
      <w:pPr>
        <w:ind w:firstLine="781"/>
        <w:rPr>
          <w:rFonts w:ascii="Times New Roman" w:hAnsi="Times New Roman" w:cs="Times New Roman"/>
          <w:sz w:val="24"/>
          <w:szCs w:val="26"/>
        </w:rPr>
      </w:pPr>
      <w:r w:rsidRPr="00EB7427">
        <w:rPr>
          <w:rFonts w:ascii="Times New Roman" w:hAnsi="Times New Roman" w:cs="Times New Roman"/>
          <w:sz w:val="24"/>
          <w:szCs w:val="26"/>
        </w:rPr>
        <w:t xml:space="preserve">2023 год – 582,0 тыс.руб. </w:t>
      </w:r>
    </w:p>
    <w:p w:rsidR="000E2B17" w:rsidRPr="00EB7427" w:rsidRDefault="000E2B17" w:rsidP="000E2B17">
      <w:pPr>
        <w:ind w:firstLine="781"/>
        <w:rPr>
          <w:rFonts w:ascii="Times New Roman" w:hAnsi="Times New Roman" w:cs="Times New Roman"/>
          <w:sz w:val="24"/>
          <w:szCs w:val="26"/>
        </w:rPr>
      </w:pPr>
      <w:r w:rsidRPr="00EB7427">
        <w:rPr>
          <w:rFonts w:ascii="Times New Roman" w:hAnsi="Times New Roman" w:cs="Times New Roman"/>
          <w:sz w:val="24"/>
          <w:szCs w:val="26"/>
        </w:rPr>
        <w:t xml:space="preserve">2024 год – 466,0 тыс.руб. </w:t>
      </w:r>
    </w:p>
    <w:p w:rsidR="000E2B17" w:rsidRPr="000E2B17" w:rsidRDefault="000E2B17" w:rsidP="000E2B17">
      <w:pPr>
        <w:ind w:firstLine="781"/>
        <w:rPr>
          <w:rFonts w:ascii="Times New Roman" w:hAnsi="Times New Roman" w:cs="Times New Roman"/>
          <w:sz w:val="24"/>
          <w:szCs w:val="26"/>
        </w:rPr>
      </w:pPr>
      <w:r w:rsidRPr="00EB7427">
        <w:rPr>
          <w:rFonts w:ascii="Times New Roman" w:hAnsi="Times New Roman" w:cs="Times New Roman"/>
          <w:sz w:val="24"/>
          <w:szCs w:val="26"/>
        </w:rPr>
        <w:t>2025 год – 535,0 тыс.руб.</w:t>
      </w:r>
      <w:r w:rsidRPr="000E2B1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E2B17" w:rsidRPr="000E2B17" w:rsidRDefault="000E2B17" w:rsidP="000E2B17">
      <w:pPr>
        <w:ind w:firstLine="781"/>
        <w:rPr>
          <w:rFonts w:ascii="Times New Roman" w:hAnsi="Times New Roman" w:cs="Times New Roman"/>
          <w:sz w:val="24"/>
          <w:szCs w:val="26"/>
        </w:rPr>
      </w:pPr>
      <w:r w:rsidRPr="000E2B17">
        <w:rPr>
          <w:rFonts w:ascii="Times New Roman" w:hAnsi="Times New Roman" w:cs="Times New Roman"/>
          <w:sz w:val="24"/>
          <w:szCs w:val="26"/>
        </w:rPr>
        <w:t>Объемы финансирования подлежат ежегодному уточнению в соответствии с районным бюджетом на очередной финансовый год. Финансирование муниципальной программы является расходным обязательством муниципального образования Ребрихинский район Алтайского края.</w:t>
      </w:r>
    </w:p>
    <w:p w:rsidR="000E2B17" w:rsidRPr="000E2B17" w:rsidRDefault="000E2B17" w:rsidP="000E2B17">
      <w:pPr>
        <w:ind w:firstLine="781"/>
        <w:rPr>
          <w:rFonts w:ascii="Times New Roman" w:hAnsi="Times New Roman" w:cs="Times New Roman"/>
          <w:sz w:val="24"/>
          <w:szCs w:val="26"/>
        </w:rPr>
      </w:pPr>
      <w:r w:rsidRPr="000E2B17">
        <w:rPr>
          <w:rFonts w:ascii="Times New Roman" w:hAnsi="Times New Roman" w:cs="Times New Roman"/>
          <w:sz w:val="24"/>
          <w:szCs w:val="26"/>
        </w:rPr>
        <w:t>Сводный объем финансирования программы представлен в таблице 3.</w:t>
      </w: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6BE" w:rsidRDefault="00DA76BE" w:rsidP="003C713B">
      <w:r>
        <w:separator/>
      </w:r>
    </w:p>
  </w:endnote>
  <w:endnote w:type="continuationSeparator" w:id="0">
    <w:p w:rsidR="00DA76BE" w:rsidRDefault="00DA76BE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6BE" w:rsidRDefault="00DA76BE" w:rsidP="003C713B">
      <w:r>
        <w:separator/>
      </w:r>
    </w:p>
  </w:footnote>
  <w:footnote w:type="continuationSeparator" w:id="0">
    <w:p w:rsidR="00DA76BE" w:rsidRDefault="00DA76BE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7ED"/>
    <w:rsid w:val="000C46EF"/>
    <w:rsid w:val="000D0BB7"/>
    <w:rsid w:val="000D2CD6"/>
    <w:rsid w:val="000E2B17"/>
    <w:rsid w:val="000F50B3"/>
    <w:rsid w:val="00162F80"/>
    <w:rsid w:val="0016325F"/>
    <w:rsid w:val="00163B8E"/>
    <w:rsid w:val="00181E90"/>
    <w:rsid w:val="0019112F"/>
    <w:rsid w:val="001A2A44"/>
    <w:rsid w:val="001A5833"/>
    <w:rsid w:val="001D50DD"/>
    <w:rsid w:val="001F65F7"/>
    <w:rsid w:val="00201EB4"/>
    <w:rsid w:val="00211D91"/>
    <w:rsid w:val="002145FE"/>
    <w:rsid w:val="002314EB"/>
    <w:rsid w:val="00237983"/>
    <w:rsid w:val="002A00A6"/>
    <w:rsid w:val="002A69E6"/>
    <w:rsid w:val="002B6D6D"/>
    <w:rsid w:val="002B7A2D"/>
    <w:rsid w:val="002C0B2A"/>
    <w:rsid w:val="002D1ED8"/>
    <w:rsid w:val="002E53A5"/>
    <w:rsid w:val="00304057"/>
    <w:rsid w:val="0031088D"/>
    <w:rsid w:val="003116F9"/>
    <w:rsid w:val="003430A5"/>
    <w:rsid w:val="003515DB"/>
    <w:rsid w:val="00370175"/>
    <w:rsid w:val="00373A2B"/>
    <w:rsid w:val="00390F55"/>
    <w:rsid w:val="003A765F"/>
    <w:rsid w:val="003B1052"/>
    <w:rsid w:val="003B11CF"/>
    <w:rsid w:val="003C0390"/>
    <w:rsid w:val="003C713B"/>
    <w:rsid w:val="003F231F"/>
    <w:rsid w:val="00403AAB"/>
    <w:rsid w:val="00467830"/>
    <w:rsid w:val="004719DD"/>
    <w:rsid w:val="004719FE"/>
    <w:rsid w:val="004C1678"/>
    <w:rsid w:val="004E0E68"/>
    <w:rsid w:val="0051296F"/>
    <w:rsid w:val="0058013B"/>
    <w:rsid w:val="00580CFD"/>
    <w:rsid w:val="00606CCD"/>
    <w:rsid w:val="00636EF3"/>
    <w:rsid w:val="00644A57"/>
    <w:rsid w:val="00657C7E"/>
    <w:rsid w:val="00664249"/>
    <w:rsid w:val="00693E0F"/>
    <w:rsid w:val="00697CA6"/>
    <w:rsid w:val="006A2EFD"/>
    <w:rsid w:val="006A58E1"/>
    <w:rsid w:val="006D2F44"/>
    <w:rsid w:val="006D6C9F"/>
    <w:rsid w:val="0073311F"/>
    <w:rsid w:val="00735407"/>
    <w:rsid w:val="00783A6A"/>
    <w:rsid w:val="00795DCF"/>
    <w:rsid w:val="007B7CCA"/>
    <w:rsid w:val="007E49EB"/>
    <w:rsid w:val="007F579B"/>
    <w:rsid w:val="00807753"/>
    <w:rsid w:val="0081482D"/>
    <w:rsid w:val="008174FA"/>
    <w:rsid w:val="00822613"/>
    <w:rsid w:val="00830784"/>
    <w:rsid w:val="00831A34"/>
    <w:rsid w:val="00850607"/>
    <w:rsid w:val="008601F4"/>
    <w:rsid w:val="00862E38"/>
    <w:rsid w:val="0087790B"/>
    <w:rsid w:val="0089657D"/>
    <w:rsid w:val="008C00C0"/>
    <w:rsid w:val="009052C1"/>
    <w:rsid w:val="00976F55"/>
    <w:rsid w:val="009831CD"/>
    <w:rsid w:val="00990A88"/>
    <w:rsid w:val="009C0DBE"/>
    <w:rsid w:val="009F4D2D"/>
    <w:rsid w:val="00A22029"/>
    <w:rsid w:val="00A33D72"/>
    <w:rsid w:val="00A36A14"/>
    <w:rsid w:val="00A57BC5"/>
    <w:rsid w:val="00A87154"/>
    <w:rsid w:val="00A95A0C"/>
    <w:rsid w:val="00AA094C"/>
    <w:rsid w:val="00AB3FC0"/>
    <w:rsid w:val="00AB53CA"/>
    <w:rsid w:val="00AC2F98"/>
    <w:rsid w:val="00AC78F0"/>
    <w:rsid w:val="00B13C78"/>
    <w:rsid w:val="00B503A8"/>
    <w:rsid w:val="00B55CB8"/>
    <w:rsid w:val="00B60C42"/>
    <w:rsid w:val="00BA76E5"/>
    <w:rsid w:val="00BB40D1"/>
    <w:rsid w:val="00BB7762"/>
    <w:rsid w:val="00BE0372"/>
    <w:rsid w:val="00BE545B"/>
    <w:rsid w:val="00BE7E7F"/>
    <w:rsid w:val="00C06EC0"/>
    <w:rsid w:val="00C21489"/>
    <w:rsid w:val="00C235BA"/>
    <w:rsid w:val="00C74E25"/>
    <w:rsid w:val="00D179AE"/>
    <w:rsid w:val="00D23279"/>
    <w:rsid w:val="00D37C95"/>
    <w:rsid w:val="00D45018"/>
    <w:rsid w:val="00D72AD9"/>
    <w:rsid w:val="00D72F49"/>
    <w:rsid w:val="00D84711"/>
    <w:rsid w:val="00D87F07"/>
    <w:rsid w:val="00DA2F0C"/>
    <w:rsid w:val="00DA5622"/>
    <w:rsid w:val="00DA76BE"/>
    <w:rsid w:val="00DB2AF5"/>
    <w:rsid w:val="00DC2CDB"/>
    <w:rsid w:val="00DC6223"/>
    <w:rsid w:val="00DF49CB"/>
    <w:rsid w:val="00DF5E20"/>
    <w:rsid w:val="00E4006C"/>
    <w:rsid w:val="00E87647"/>
    <w:rsid w:val="00E918EC"/>
    <w:rsid w:val="00E967E8"/>
    <w:rsid w:val="00EB7427"/>
    <w:rsid w:val="00EC08F2"/>
    <w:rsid w:val="00EC74CC"/>
    <w:rsid w:val="00F53356"/>
    <w:rsid w:val="00F90DF4"/>
    <w:rsid w:val="00F92BDF"/>
    <w:rsid w:val="00F96DB3"/>
    <w:rsid w:val="00FA0C45"/>
    <w:rsid w:val="00FB482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592F0DB-8F5D-48BC-BD34-F9D12C33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8</cp:revision>
  <cp:lastPrinted>2022-11-02T08:40:00Z</cp:lastPrinted>
  <dcterms:created xsi:type="dcterms:W3CDTF">2024-03-12T07:39:00Z</dcterms:created>
  <dcterms:modified xsi:type="dcterms:W3CDTF">2024-12-02T07:31:00Z</dcterms:modified>
</cp:coreProperties>
</file>