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ACC" w:rsidRPr="005649F8" w:rsidRDefault="00B21ACC" w:rsidP="00E9308A">
      <w:pPr>
        <w:ind w:left="9356"/>
        <w:jc w:val="center"/>
        <w:rPr>
          <w:rFonts w:ascii="Times New Roman" w:hAnsi="Times New Roman" w:cs="Times New Roman"/>
          <w:sz w:val="28"/>
          <w:szCs w:val="28"/>
        </w:rPr>
      </w:pPr>
      <w:r w:rsidRPr="005649F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B813A2" w:rsidRPr="005649F8">
        <w:rPr>
          <w:rFonts w:ascii="Times New Roman" w:hAnsi="Times New Roman" w:cs="Times New Roman"/>
          <w:sz w:val="28"/>
          <w:szCs w:val="28"/>
        </w:rPr>
        <w:t>3</w:t>
      </w:r>
    </w:p>
    <w:p w:rsidR="00B21ACC" w:rsidRPr="005649F8" w:rsidRDefault="00B21ACC" w:rsidP="00E9308A">
      <w:pPr>
        <w:ind w:left="9356"/>
        <w:jc w:val="center"/>
        <w:rPr>
          <w:rFonts w:ascii="Times New Roman" w:hAnsi="Times New Roman" w:cs="Times New Roman"/>
          <w:sz w:val="28"/>
          <w:szCs w:val="28"/>
        </w:rPr>
      </w:pPr>
      <w:r w:rsidRPr="005649F8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B21ACC" w:rsidRPr="005649F8" w:rsidRDefault="00B21ACC" w:rsidP="00E9308A">
      <w:pPr>
        <w:ind w:left="9356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5649F8">
        <w:rPr>
          <w:rFonts w:ascii="Times New Roman" w:hAnsi="Times New Roman" w:cs="Times New Roman"/>
          <w:sz w:val="28"/>
          <w:szCs w:val="28"/>
        </w:rPr>
        <w:t>Ребрихинского</w:t>
      </w:r>
      <w:proofErr w:type="spellEnd"/>
      <w:r w:rsidRPr="005649F8">
        <w:rPr>
          <w:rFonts w:ascii="Times New Roman" w:hAnsi="Times New Roman" w:cs="Times New Roman"/>
          <w:sz w:val="28"/>
          <w:szCs w:val="28"/>
        </w:rPr>
        <w:t xml:space="preserve"> района Алтайского края</w:t>
      </w:r>
    </w:p>
    <w:p w:rsidR="00830784" w:rsidRPr="006E797E" w:rsidRDefault="00B21ACC" w:rsidP="00E9308A">
      <w:pPr>
        <w:ind w:left="9356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5649F8">
        <w:rPr>
          <w:rFonts w:ascii="Times New Roman" w:hAnsi="Times New Roman" w:cs="Times New Roman"/>
          <w:sz w:val="28"/>
          <w:szCs w:val="28"/>
        </w:rPr>
        <w:t xml:space="preserve">от </w:t>
      </w:r>
      <w:r w:rsidR="006E797E">
        <w:rPr>
          <w:rFonts w:ascii="Times New Roman" w:hAnsi="Times New Roman" w:cs="Times New Roman"/>
          <w:sz w:val="28"/>
          <w:szCs w:val="28"/>
          <w:u w:val="single"/>
        </w:rPr>
        <w:t xml:space="preserve">27.03.2025  </w:t>
      </w:r>
      <w:r w:rsidRPr="005649F8">
        <w:rPr>
          <w:rFonts w:ascii="Times New Roman" w:hAnsi="Times New Roman" w:cs="Times New Roman"/>
          <w:sz w:val="28"/>
          <w:szCs w:val="28"/>
        </w:rPr>
        <w:t xml:space="preserve"> № </w:t>
      </w:r>
      <w:r w:rsidR="006E797E">
        <w:rPr>
          <w:rFonts w:ascii="Times New Roman" w:hAnsi="Times New Roman" w:cs="Times New Roman"/>
          <w:sz w:val="28"/>
          <w:szCs w:val="28"/>
          <w:u w:val="single"/>
        </w:rPr>
        <w:t>154</w:t>
      </w:r>
    </w:p>
    <w:p w:rsidR="00323E90" w:rsidRPr="005649F8" w:rsidRDefault="00323E90" w:rsidP="002B6D6D">
      <w:pPr>
        <w:pStyle w:val="Style14"/>
        <w:widowControl/>
        <w:spacing w:line="240" w:lineRule="auto"/>
        <w:ind w:firstLine="709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A1111A" w:rsidRPr="005649F8" w:rsidRDefault="00A1111A" w:rsidP="00A1111A">
      <w:pPr>
        <w:pStyle w:val="ConsPlusNormal"/>
        <w:autoSpaceDN w:val="0"/>
        <w:adjustRightInd w:val="0"/>
        <w:ind w:left="720" w:firstLine="0"/>
        <w:jc w:val="both"/>
        <w:rPr>
          <w:rFonts w:ascii="Times New Roman" w:hAnsi="Times New Roman" w:cs="Times New Roman"/>
          <w:caps/>
          <w:sz w:val="28"/>
          <w:szCs w:val="28"/>
        </w:rPr>
      </w:pPr>
    </w:p>
    <w:p w:rsidR="00822BA7" w:rsidRPr="005649F8" w:rsidRDefault="00822BA7" w:rsidP="00822BA7">
      <w:pPr>
        <w:jc w:val="right"/>
        <w:rPr>
          <w:rFonts w:ascii="Times New Roman" w:hAnsi="Times New Roman" w:cs="Times New Roman"/>
          <w:sz w:val="28"/>
          <w:szCs w:val="28"/>
        </w:rPr>
      </w:pPr>
      <w:r w:rsidRPr="005649F8">
        <w:rPr>
          <w:rFonts w:ascii="Times New Roman" w:hAnsi="Times New Roman" w:cs="Times New Roman"/>
          <w:sz w:val="28"/>
          <w:szCs w:val="28"/>
        </w:rPr>
        <w:t>Таблица 2</w:t>
      </w:r>
    </w:p>
    <w:p w:rsidR="00C15637" w:rsidRPr="00E31D35" w:rsidRDefault="00C15637" w:rsidP="00C15637">
      <w:pPr>
        <w:jc w:val="center"/>
        <w:rPr>
          <w:rFonts w:ascii="Times New Roman" w:hAnsi="Times New Roman" w:cs="Times New Roman"/>
          <w:sz w:val="28"/>
          <w:szCs w:val="28"/>
        </w:rPr>
      </w:pPr>
      <w:r w:rsidRPr="00E31D35">
        <w:rPr>
          <w:rFonts w:ascii="Times New Roman" w:hAnsi="Times New Roman" w:cs="Times New Roman"/>
          <w:sz w:val="28"/>
          <w:szCs w:val="28"/>
        </w:rPr>
        <w:t xml:space="preserve">Перечень мероприятий муниципальной программы «Развитие образования в </w:t>
      </w:r>
      <w:proofErr w:type="spellStart"/>
      <w:r w:rsidRPr="00E31D35">
        <w:rPr>
          <w:rFonts w:ascii="Times New Roman" w:hAnsi="Times New Roman" w:cs="Times New Roman"/>
          <w:sz w:val="28"/>
          <w:szCs w:val="28"/>
        </w:rPr>
        <w:t>Ребрихинском</w:t>
      </w:r>
      <w:proofErr w:type="spellEnd"/>
      <w:r w:rsidRPr="00E31D35">
        <w:rPr>
          <w:rFonts w:ascii="Times New Roman" w:hAnsi="Times New Roman" w:cs="Times New Roman"/>
          <w:sz w:val="28"/>
          <w:szCs w:val="28"/>
        </w:rPr>
        <w:t xml:space="preserve"> районе»</w:t>
      </w:r>
    </w:p>
    <w:tbl>
      <w:tblPr>
        <w:tblpPr w:leftFromText="180" w:rightFromText="180" w:vertAnchor="text" w:horzAnchor="margin" w:tblpXSpec="center" w:tblpY="240"/>
        <w:tblOverlap w:val="never"/>
        <w:tblW w:w="1487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/>
      </w:tblPr>
      <w:tblGrid>
        <w:gridCol w:w="317"/>
        <w:gridCol w:w="2943"/>
        <w:gridCol w:w="850"/>
        <w:gridCol w:w="1560"/>
        <w:gridCol w:w="1101"/>
        <w:gridCol w:w="32"/>
        <w:gridCol w:w="1282"/>
        <w:gridCol w:w="1263"/>
        <w:gridCol w:w="13"/>
        <w:gridCol w:w="1276"/>
        <w:gridCol w:w="1127"/>
        <w:gridCol w:w="1134"/>
        <w:gridCol w:w="989"/>
        <w:gridCol w:w="963"/>
        <w:gridCol w:w="26"/>
      </w:tblGrid>
      <w:tr w:rsidR="00C15637" w:rsidRPr="00ED50EF" w:rsidTr="00C15637">
        <w:trPr>
          <w:trHeight w:val="627"/>
        </w:trPr>
        <w:tc>
          <w:tcPr>
            <w:tcW w:w="317" w:type="dxa"/>
            <w:vMerge w:val="restart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943" w:type="dxa"/>
            <w:vMerge w:val="restart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Цель, задача, мероприятие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Срок реализации</w:t>
            </w:r>
          </w:p>
        </w:tc>
        <w:tc>
          <w:tcPr>
            <w:tcW w:w="1560" w:type="dxa"/>
            <w:vMerge w:val="restart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Участники программы</w:t>
            </w:r>
          </w:p>
        </w:tc>
        <w:tc>
          <w:tcPr>
            <w:tcW w:w="8217" w:type="dxa"/>
            <w:gridSpan w:val="9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Сумма расходов (тыс. рублей)</w:t>
            </w:r>
          </w:p>
        </w:tc>
        <w:tc>
          <w:tcPr>
            <w:tcW w:w="989" w:type="dxa"/>
            <w:gridSpan w:val="2"/>
            <w:vMerge w:val="restart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Источники финансирования</w:t>
            </w:r>
          </w:p>
        </w:tc>
      </w:tr>
      <w:tr w:rsidR="00C15637" w:rsidRPr="00ED50EF" w:rsidTr="00C15637">
        <w:trPr>
          <w:trHeight w:val="393"/>
        </w:trPr>
        <w:tc>
          <w:tcPr>
            <w:tcW w:w="317" w:type="dxa"/>
            <w:vMerge/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год</w:t>
            </w:r>
          </w:p>
        </w:tc>
        <w:tc>
          <w:tcPr>
            <w:tcW w:w="1282" w:type="dxa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2026 год</w:t>
            </w:r>
          </w:p>
        </w:tc>
        <w:tc>
          <w:tcPr>
            <w:tcW w:w="1276" w:type="dxa"/>
            <w:gridSpan w:val="2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2027 год</w:t>
            </w:r>
          </w:p>
        </w:tc>
        <w:tc>
          <w:tcPr>
            <w:tcW w:w="1276" w:type="dxa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2028 год</w:t>
            </w:r>
          </w:p>
        </w:tc>
        <w:tc>
          <w:tcPr>
            <w:tcW w:w="1127" w:type="dxa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2029год</w:t>
            </w:r>
          </w:p>
        </w:tc>
        <w:tc>
          <w:tcPr>
            <w:tcW w:w="1134" w:type="dxa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2030 год</w:t>
            </w:r>
          </w:p>
        </w:tc>
        <w:tc>
          <w:tcPr>
            <w:tcW w:w="989" w:type="dxa"/>
            <w:shd w:val="clear" w:color="auto" w:fill="FFFFFF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989" w:type="dxa"/>
            <w:gridSpan w:val="2"/>
            <w:vMerge/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15637" w:rsidRPr="00ED50EF" w:rsidTr="00C15637">
        <w:trPr>
          <w:trHeight w:val="393"/>
        </w:trPr>
        <w:tc>
          <w:tcPr>
            <w:tcW w:w="317" w:type="dxa"/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943" w:type="dxa"/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560" w:type="dxa"/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89" w:type="dxa"/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89" w:type="dxa"/>
            <w:gridSpan w:val="2"/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</w:tr>
      <w:tr w:rsidR="00C15637" w:rsidRPr="00ED50EF" w:rsidTr="00C15637">
        <w:trPr>
          <w:gridAfter w:val="1"/>
          <w:wAfter w:w="26" w:type="dxa"/>
          <w:trHeight w:val="393"/>
        </w:trPr>
        <w:tc>
          <w:tcPr>
            <w:tcW w:w="14850" w:type="dxa"/>
            <w:gridSpan w:val="14"/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</w:rPr>
              <w:t xml:space="preserve">Подпрограмма 1 «Развитие дошкольного образования в </w:t>
            </w:r>
            <w:proofErr w:type="spellStart"/>
            <w:r w:rsidRPr="00ED50EF">
              <w:rPr>
                <w:rFonts w:ascii="Times New Roman" w:hAnsi="Times New Roman" w:cs="Times New Roman"/>
                <w:bCs/>
              </w:rPr>
              <w:t>Ребрихинском</w:t>
            </w:r>
            <w:proofErr w:type="spellEnd"/>
            <w:r w:rsidRPr="00ED50EF">
              <w:rPr>
                <w:rFonts w:ascii="Times New Roman" w:hAnsi="Times New Roman" w:cs="Times New Roman"/>
                <w:bCs/>
              </w:rPr>
              <w:t xml:space="preserve"> районе»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numPr>
                <w:ilvl w:val="0"/>
                <w:numId w:val="6"/>
              </w:numPr>
              <w:tabs>
                <w:tab w:val="left" w:pos="176"/>
              </w:tabs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Цель 1:  Обеспечение доступности и качества дошкольного образования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360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301"/>
        </w:trPr>
        <w:tc>
          <w:tcPr>
            <w:tcW w:w="31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9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360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343"/>
        </w:trPr>
        <w:tc>
          <w:tcPr>
            <w:tcW w:w="317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Задача 1.1. Повышение доступности и качества услуг  дошкольного образования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360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306"/>
        </w:trPr>
        <w:tc>
          <w:tcPr>
            <w:tcW w:w="317" w:type="dxa"/>
            <w:vMerge/>
            <w:tcBorders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360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1117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Мероприятие 1.1.1. Проведение муниципальных  конкурсов, направленных на выявление детской одаренности, проведение фестивалей и конкурсов </w:t>
            </w: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Комитет по образованию, образовательные организации (по согласованию) 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1485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numPr>
                <w:ilvl w:val="0"/>
                <w:numId w:val="6"/>
              </w:numPr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Мероприятие 1.1.2. Проведение районных конкурсов среди педагогических работников дошкольных образовательных организаций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образованию, образовательные организации (по согласованию)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105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327"/>
        </w:trPr>
        <w:tc>
          <w:tcPr>
            <w:tcW w:w="3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numPr>
                <w:ilvl w:val="0"/>
                <w:numId w:val="6"/>
              </w:numPr>
              <w:ind w:left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9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Мероприятие 1.1.3. Проведение районных конкурсов  среди дошкольных образовательных </w:t>
            </w: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организаций </w:t>
            </w:r>
            <w:proofErr w:type="spellStart"/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Ребрихинского</w:t>
            </w:r>
            <w:proofErr w:type="spellEnd"/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 района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2025 –2030</w:t>
            </w:r>
          </w:p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Комитет по образованию, образовательные </w:t>
            </w: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организации (по согласованию)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327"/>
        </w:trPr>
        <w:tc>
          <w:tcPr>
            <w:tcW w:w="1487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50EF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Подпрограмма 2 </w:t>
            </w:r>
            <w:r w:rsidRPr="00ED50EF">
              <w:rPr>
                <w:rStyle w:val="FontStyle106"/>
                <w:bCs/>
                <w:sz w:val="20"/>
                <w:szCs w:val="20"/>
              </w:rPr>
              <w:t xml:space="preserve">«Развитие  общего образования в </w:t>
            </w:r>
            <w:proofErr w:type="spellStart"/>
            <w:r w:rsidRPr="00ED50EF">
              <w:rPr>
                <w:rStyle w:val="FontStyle106"/>
                <w:bCs/>
                <w:sz w:val="20"/>
                <w:szCs w:val="20"/>
              </w:rPr>
              <w:t>Ребрихинском</w:t>
            </w:r>
            <w:proofErr w:type="spellEnd"/>
            <w:r w:rsidRPr="00ED50EF">
              <w:rPr>
                <w:rStyle w:val="FontStyle106"/>
                <w:bCs/>
                <w:sz w:val="20"/>
                <w:szCs w:val="20"/>
              </w:rPr>
              <w:t xml:space="preserve"> районе»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pStyle w:val="Defaul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Цель 2. Создание в системе общего образования равных возможностей для современного качественного образования детей </w:t>
            </w: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3720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511"/>
        </w:trPr>
        <w:tc>
          <w:tcPr>
            <w:tcW w:w="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3720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327"/>
        </w:trPr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 xml:space="preserve">Задача 2.1. </w:t>
            </w:r>
          </w:p>
          <w:p w:rsidR="00C15637" w:rsidRPr="00ED50EF" w:rsidRDefault="00C15637" w:rsidP="00C15637">
            <w:pPr>
              <w:pStyle w:val="Defaul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Формирование единого образовательного пространства для получения качественного образования</w:t>
            </w:r>
          </w:p>
          <w:p w:rsidR="00C15637" w:rsidRPr="00ED50EF" w:rsidRDefault="00C15637" w:rsidP="00C15637">
            <w:pPr>
              <w:pStyle w:val="Default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3720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360"/>
        </w:trPr>
        <w:tc>
          <w:tcPr>
            <w:tcW w:w="3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rPr>
                <w:rStyle w:val="FontStyle106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3720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1208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Мероприятие 2.1.1.</w:t>
            </w:r>
          </w:p>
          <w:p w:rsidR="00C15637" w:rsidRPr="00ED50EF" w:rsidRDefault="00C15637" w:rsidP="00C15637">
            <w:pPr>
              <w:pStyle w:val="Default"/>
              <w:jc w:val="both"/>
              <w:rPr>
                <w:rStyle w:val="FontStyle106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Выявление и поддержка интеллектуально одарённых школьников по направлениям общего образования детей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образованию, образовательные организации (по согласованию)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1208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Мероприятие 2.1.2.</w:t>
            </w:r>
          </w:p>
          <w:p w:rsidR="00C15637" w:rsidRPr="00ED50EF" w:rsidRDefault="00C15637" w:rsidP="00C15637">
            <w:pPr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 xml:space="preserve">Организация и проведение районных мероприятий: августовского педагогического совета, Дня учителя и дошкольного работника, чествование ветеранов отрасли образования </w:t>
            </w:r>
            <w:proofErr w:type="spellStart"/>
            <w:r w:rsidRPr="00ED50EF">
              <w:rPr>
                <w:rStyle w:val="FontStyle106"/>
                <w:sz w:val="18"/>
                <w:szCs w:val="18"/>
              </w:rPr>
              <w:t>Ребрихинского</w:t>
            </w:r>
            <w:proofErr w:type="spellEnd"/>
            <w:r w:rsidRPr="00ED50EF">
              <w:rPr>
                <w:rStyle w:val="FontStyle106"/>
                <w:sz w:val="18"/>
                <w:szCs w:val="18"/>
              </w:rPr>
              <w:t xml:space="preserve">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образованию, образовательные организации (по согласованию)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80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80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80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80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480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1566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Мероприятие 2.1.3.</w:t>
            </w:r>
          </w:p>
          <w:p w:rsidR="00C15637" w:rsidRPr="00ED50EF" w:rsidRDefault="00C15637" w:rsidP="00C15637">
            <w:pPr>
              <w:rPr>
                <w:rStyle w:val="FontStyle106"/>
                <w:sz w:val="28"/>
                <w:szCs w:val="28"/>
              </w:rPr>
            </w:pPr>
            <w:r w:rsidRPr="00ED50EF">
              <w:rPr>
                <w:rStyle w:val="FontStyle106"/>
                <w:sz w:val="18"/>
                <w:szCs w:val="18"/>
              </w:rPr>
              <w:t>Организация питания отдельных категорий обучающихся муниципальных общеобразовательных организаций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образованию, образовательные организации (по согласованию)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1208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D50EF" w:rsidRDefault="00C15637" w:rsidP="00C15637">
            <w:pPr>
              <w:pStyle w:val="a9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Мероприятие 2.1.4.</w:t>
            </w:r>
          </w:p>
          <w:p w:rsidR="00C15637" w:rsidRPr="00ED50EF" w:rsidRDefault="00C15637" w:rsidP="00C15637">
            <w:pPr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Создание безопасных, благоприятных условий для образовательного процесса, укрепление материально-технической базы образовательных организаций.</w:t>
            </w:r>
          </w:p>
          <w:p w:rsidR="00C15637" w:rsidRPr="00ED50EF" w:rsidRDefault="00C15637" w:rsidP="00C15637">
            <w:pPr>
              <w:jc w:val="center"/>
              <w:rPr>
                <w:rStyle w:val="FontStyle106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pStyle w:val="aa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образованию, образовательные организации (по согласованию)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3000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247"/>
        </w:trPr>
        <w:tc>
          <w:tcPr>
            <w:tcW w:w="1487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15637" w:rsidRPr="00E31D35" w:rsidRDefault="00C15637" w:rsidP="00C1563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D3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Подпрограмма 3 «Развитие системы летнего отдыха, оздоровления и занятости детей в </w:t>
            </w:r>
            <w:proofErr w:type="spellStart"/>
            <w:r w:rsidRPr="00E31D35">
              <w:rPr>
                <w:rFonts w:ascii="Times New Roman" w:hAnsi="Times New Roman" w:cs="Times New Roman"/>
                <w:bCs/>
                <w:sz w:val="20"/>
                <w:szCs w:val="20"/>
              </w:rPr>
              <w:t>Ребрихинском</w:t>
            </w:r>
            <w:proofErr w:type="spellEnd"/>
            <w:r w:rsidRPr="00E31D3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районе</w:t>
            </w:r>
            <w:r w:rsidRPr="00E31D3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329"/>
        </w:trPr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pStyle w:val="ConsPlusNonformat"/>
              <w:jc w:val="both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rFonts w:eastAsia="Calibri"/>
                <w:sz w:val="18"/>
                <w:szCs w:val="18"/>
              </w:rPr>
              <w:t>Цель 3:</w:t>
            </w: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 Обеспечение высокого </w:t>
            </w: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качества организации отдыха, оздоровления, занятости детей и подростков в </w:t>
            </w:r>
            <w:proofErr w:type="spellStart"/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Ребрихинском</w:t>
            </w:r>
            <w:proofErr w:type="spellEnd"/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 районе в соответствии с меняющимися запросами населения. Создание равных возможностей для позитивной социализации и успешности каждого ребенка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2025 –</w:t>
            </w: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2030</w:t>
            </w: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Комитет по </w:t>
            </w: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образованию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647B91" w:rsidRDefault="00644C98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lastRenderedPageBreak/>
              <w:t>2863,7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647B91" w:rsidRDefault="00644C98" w:rsidP="00C15637">
            <w:pPr>
              <w:jc w:val="center"/>
              <w:rPr>
                <w:rFonts w:ascii="Times New Roman" w:hAnsi="Times New Roman" w:cs="Times New Roman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2863,7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647B91" w:rsidRDefault="00644C98" w:rsidP="00C15637">
            <w:pPr>
              <w:jc w:val="center"/>
              <w:rPr>
                <w:rFonts w:ascii="Times New Roman" w:hAnsi="Times New Roman" w:cs="Times New Roman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2863,7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647B91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440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647B91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440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647B91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440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647B91" w:rsidRDefault="00644C98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9911,1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647B91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A53A9F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329"/>
        </w:trPr>
        <w:tc>
          <w:tcPr>
            <w:tcW w:w="3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ED50EF" w:rsidRDefault="00A53A9F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ED50EF" w:rsidRDefault="00A53A9F" w:rsidP="00C15637">
            <w:pPr>
              <w:pStyle w:val="ConsPlusNonformat"/>
              <w:jc w:val="both"/>
              <w:rPr>
                <w:rStyle w:val="FontStyle106"/>
                <w:rFonts w:eastAsia="Calibri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ED50EF" w:rsidRDefault="00A53A9F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ED50EF" w:rsidRDefault="00A53A9F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647B91" w:rsidRDefault="00A53A9F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2423,7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647B91" w:rsidRDefault="00A53A9F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2423,7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647B91" w:rsidRDefault="00A53A9F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2423,7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647B91" w:rsidRDefault="00644C98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647B91" w:rsidRDefault="00644C98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647B91" w:rsidRDefault="00644C98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647B91" w:rsidRDefault="00644C98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7271,1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53A9F" w:rsidRPr="00647B91" w:rsidRDefault="00A53A9F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краевой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928"/>
        </w:trPr>
        <w:tc>
          <w:tcPr>
            <w:tcW w:w="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pStyle w:val="ConsPlusNonformat"/>
              <w:jc w:val="both"/>
              <w:rPr>
                <w:rStyle w:val="FontStyle106"/>
                <w:rFonts w:eastAsia="Calibri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440</w:t>
            </w:r>
          </w:p>
        </w:tc>
        <w:tc>
          <w:tcPr>
            <w:tcW w:w="13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440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440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440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440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440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2 640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pStyle w:val="ConsPlusNonformat"/>
              <w:jc w:val="both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rFonts w:eastAsia="Calibri"/>
                <w:sz w:val="18"/>
                <w:szCs w:val="18"/>
              </w:rPr>
              <w:t>Задача 3.1:</w:t>
            </w: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 Повышение удовлетворённости населения услугами по организации отдыха и оздоровления детей и подростков в </w:t>
            </w:r>
            <w:proofErr w:type="spellStart"/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Ребрихинском</w:t>
            </w:r>
            <w:proofErr w:type="spellEnd"/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  районе.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2020-2024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1 620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районный бюджет 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Мероприятие 3.1.1.</w:t>
            </w:r>
          </w:p>
          <w:p w:rsidR="00C15637" w:rsidRPr="00ED50EF" w:rsidRDefault="00C15637" w:rsidP="00C15637">
            <w:pPr>
              <w:rPr>
                <w:rStyle w:val="FontStyle106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Финансирование  частичной стоимости путевки в лагерь  для детей работников муниципальных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1 200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Мероприятие 3.1.2.</w:t>
            </w:r>
          </w:p>
          <w:p w:rsidR="00C15637" w:rsidRPr="00ED50EF" w:rsidRDefault="00C15637" w:rsidP="00C15637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Оплата частичной  стоимости питания в детские оздоровительные лагеря с дневным пребыванием при ОУ детям из малообеспеченных семей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Мероприятие 3.1.3.</w:t>
            </w:r>
          </w:p>
          <w:p w:rsidR="00C15637" w:rsidRPr="00ED50EF" w:rsidRDefault="00C15637" w:rsidP="00C15637">
            <w:pPr>
              <w:pStyle w:val="ConsPlusNormal"/>
              <w:snapToGrid w:val="0"/>
              <w:ind w:firstLine="0"/>
              <w:jc w:val="both"/>
              <w:rPr>
                <w:rStyle w:val="FontStyle106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Проведение районных профильных оздоровительных смен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30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C15637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Мероприятие 3.1.4.</w:t>
            </w:r>
          </w:p>
          <w:p w:rsidR="00C15637" w:rsidRPr="00ED50EF" w:rsidRDefault="00C15637" w:rsidP="00C15637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Поощрение детей бесплатной путёвкой на профильную оздоровительную смену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5637" w:rsidRPr="00ED50EF" w:rsidRDefault="00C15637" w:rsidP="00C156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Style w:val="FontStyle106"/>
                <w:sz w:val="18"/>
                <w:szCs w:val="18"/>
              </w:rPr>
              <w:t>Мероприятие 3.1.5.</w:t>
            </w:r>
          </w:p>
          <w:p w:rsidR="004377FD" w:rsidRPr="00647B91" w:rsidRDefault="004377FD" w:rsidP="004377FD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proofErr w:type="spellStart"/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Софинансирование</w:t>
            </w:r>
            <w:proofErr w:type="spellEnd"/>
            <w:r w:rsidRPr="00647B91">
              <w:rPr>
                <w:rFonts w:ascii="Times New Roman" w:hAnsi="Times New Roman" w:cs="Times New Roman"/>
                <w:sz w:val="18"/>
                <w:szCs w:val="18"/>
              </w:rPr>
              <w:t xml:space="preserve"> стоимости путевки в загородные организации летнего отдыха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647B91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2423,7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2423,7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2423,7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7271,1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647B91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краевой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autoSpaceDE w:val="0"/>
              <w:autoSpaceDN w:val="0"/>
              <w:adjustRightInd w:val="0"/>
              <w:rPr>
                <w:rStyle w:val="FontStyle106"/>
                <w:rFonts w:eastAsia="Calibri"/>
                <w:sz w:val="18"/>
                <w:szCs w:val="18"/>
              </w:rPr>
            </w:pPr>
            <w:r w:rsidRPr="00ED50EF">
              <w:rPr>
                <w:rStyle w:val="FontStyle106"/>
                <w:rFonts w:eastAsia="Calibri"/>
                <w:sz w:val="18"/>
                <w:szCs w:val="18"/>
              </w:rPr>
              <w:t>Задача 3.2.:</w:t>
            </w:r>
          </w:p>
          <w:p w:rsidR="004377FD" w:rsidRPr="00ED50EF" w:rsidRDefault="004377FD" w:rsidP="004377FD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rFonts w:eastAsia="Calibri"/>
                <w:sz w:val="18"/>
                <w:szCs w:val="18"/>
              </w:rPr>
              <w:t>Повышение качества дополнительного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170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170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170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170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1020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Мероприятие 3.2.1. Организация и проведение муниципального этапа краевого конкурса «Сердце отдаю детям»</w:t>
            </w:r>
          </w:p>
          <w:p w:rsidR="004377FD" w:rsidRPr="00ED50EF" w:rsidRDefault="004377FD" w:rsidP="004377FD">
            <w:pPr>
              <w:autoSpaceDE w:val="0"/>
              <w:autoSpaceDN w:val="0"/>
              <w:adjustRightInd w:val="0"/>
              <w:rPr>
                <w:rStyle w:val="FontStyle106"/>
                <w:rFonts w:eastAsia="Calibri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20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377FD" w:rsidRPr="00ED50EF" w:rsidRDefault="004377FD" w:rsidP="004377FD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 xml:space="preserve">Мероприятие 3.2.2. </w:t>
            </w:r>
          </w:p>
          <w:p w:rsidR="004377FD" w:rsidRPr="00ED50EF" w:rsidRDefault="004377FD" w:rsidP="004377FD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 xml:space="preserve">Обеспечение отдельных категорий обучающихся новогодними </w:t>
            </w:r>
            <w:r w:rsidRPr="00ED50EF">
              <w:rPr>
                <w:rStyle w:val="FontStyle106"/>
                <w:sz w:val="18"/>
                <w:szCs w:val="18"/>
              </w:rPr>
              <w:lastRenderedPageBreak/>
              <w:t>подарками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2025 –2030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100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600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377FD" w:rsidRPr="00ED50EF" w:rsidRDefault="004377FD" w:rsidP="004377FD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Мероприятие 3.2.3.</w:t>
            </w:r>
          </w:p>
          <w:p w:rsidR="004377FD" w:rsidRPr="00ED50EF" w:rsidRDefault="004377FD" w:rsidP="004377FD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Организация и проведение спортивно-массовых мероприятий для  обучающихся, в том числе мероприятия первичных школьных отделений Российского движения детей и молодежи «Движение первых»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487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377FD" w:rsidRPr="00E31D35" w:rsidRDefault="004377FD" w:rsidP="00E31D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D35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4  «Развитие кадрового потенциала </w:t>
            </w:r>
            <w:proofErr w:type="spellStart"/>
            <w:r w:rsidRPr="00E31D35">
              <w:rPr>
                <w:rFonts w:ascii="Times New Roman" w:hAnsi="Times New Roman" w:cs="Times New Roman"/>
                <w:sz w:val="20"/>
                <w:szCs w:val="20"/>
              </w:rPr>
              <w:t>Ребрихинского</w:t>
            </w:r>
            <w:proofErr w:type="spellEnd"/>
            <w:r w:rsidRPr="00E31D35">
              <w:rPr>
                <w:rFonts w:ascii="Times New Roman" w:hAnsi="Times New Roman" w:cs="Times New Roman"/>
                <w:sz w:val="20"/>
                <w:szCs w:val="20"/>
              </w:rPr>
              <w:t xml:space="preserve"> района»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ConsPlusNormal"/>
              <w:spacing w:line="233" w:lineRule="auto"/>
              <w:ind w:firstLine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 xml:space="preserve">Цель 4 Создание условий для развития кадрового потенциала </w:t>
            </w:r>
          </w:p>
          <w:p w:rsidR="004377FD" w:rsidRPr="00ED50EF" w:rsidRDefault="004377FD" w:rsidP="004377FD">
            <w:pPr>
              <w:pStyle w:val="ConsPlusNormal"/>
              <w:spacing w:line="233" w:lineRule="auto"/>
              <w:ind w:firstLine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pStyle w:val="ConsPlusNormal"/>
              <w:spacing w:line="233" w:lineRule="auto"/>
              <w:ind w:firstLine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pStyle w:val="ConsPlusNormal"/>
              <w:spacing w:line="233" w:lineRule="auto"/>
              <w:ind w:firstLine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pStyle w:val="ConsPlusNormal"/>
              <w:spacing w:line="233" w:lineRule="auto"/>
              <w:ind w:firstLine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lang w:eastAsia="ar-SA"/>
              </w:rPr>
            </w:pP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825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1614"/>
        </w:trPr>
        <w:tc>
          <w:tcPr>
            <w:tcW w:w="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a9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825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305"/>
        </w:trPr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Задача 4.1.</w:t>
            </w: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Мотивация педагогов к саморазвитию и повышению своей профессиональной компетенции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825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4377FD" w:rsidRPr="00ED50EF" w:rsidTr="00E31D35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980"/>
        </w:trPr>
        <w:tc>
          <w:tcPr>
            <w:tcW w:w="3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autoSpaceDE w:val="0"/>
              <w:autoSpaceDN w:val="0"/>
              <w:adjustRightInd w:val="0"/>
              <w:rPr>
                <w:rStyle w:val="FontStyle106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a9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175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825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pStyle w:val="aa"/>
              <w:spacing w:line="240" w:lineRule="exac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contextualSpacing/>
              <w:rPr>
                <w:rStyle w:val="FontStyle106"/>
                <w:sz w:val="18"/>
                <w:szCs w:val="18"/>
              </w:rPr>
            </w:pPr>
            <w:r w:rsidRPr="00E31D35">
              <w:rPr>
                <w:rStyle w:val="FontStyle106"/>
                <w:sz w:val="18"/>
                <w:szCs w:val="18"/>
              </w:rPr>
              <w:t>Мероприятие 4.1.1.</w:t>
            </w:r>
          </w:p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 xml:space="preserve">Осуществление денежных выплат студентам, заключившим целевой договор  с Комитетом по образованию, обучающимся в очной форме по программе высшего образования на четвертом и пятом курсах обучения, при условии сдачи промежуточной аттестации на оценки "хорошо" и "отлично" и не имеющие академической задолженности </w:t>
            </w:r>
          </w:p>
          <w:p w:rsidR="004377FD" w:rsidRPr="00E31D35" w:rsidRDefault="004377FD" w:rsidP="004377FD">
            <w:pPr>
              <w:pStyle w:val="Default"/>
              <w:jc w:val="both"/>
              <w:rPr>
                <w:rStyle w:val="FontStyle106"/>
                <w:color w:val="auto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31D35" w:rsidRDefault="004377FD" w:rsidP="004377FD">
            <w:pPr>
              <w:contextualSpacing/>
              <w:rPr>
                <w:rStyle w:val="FontStyle106"/>
                <w:sz w:val="18"/>
                <w:szCs w:val="18"/>
              </w:rPr>
            </w:pPr>
            <w:r w:rsidRPr="00E31D35">
              <w:rPr>
                <w:rStyle w:val="FontStyle106"/>
                <w:sz w:val="18"/>
                <w:szCs w:val="18"/>
              </w:rPr>
              <w:t>Мероприятие 4.1.2.</w:t>
            </w:r>
          </w:p>
          <w:p w:rsidR="004377FD" w:rsidRPr="00E31D35" w:rsidRDefault="004377FD" w:rsidP="004377FD">
            <w:pPr>
              <w:pStyle w:val="Default"/>
              <w:jc w:val="both"/>
              <w:rPr>
                <w:rStyle w:val="FontStyle106"/>
                <w:color w:val="auto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Осуществление единовременной выплаты педагогическим работникам из числа выпускников образовательных организаций высшего образования, профессиональных </w:t>
            </w:r>
            <w:r w:rsidRPr="00E31D35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lastRenderedPageBreak/>
              <w:t xml:space="preserve">образовательных организаций, приступившим к работе в муниципальных общеобразовательных организациях, филиалах общеобразовательных организаций </w:t>
            </w:r>
            <w:proofErr w:type="spellStart"/>
            <w:r w:rsidRPr="00E31D35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Ребрихинского</w:t>
            </w:r>
            <w:proofErr w:type="spellEnd"/>
            <w:r w:rsidRPr="00E31D35"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 xml:space="preserve">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2025 –2030</w:t>
            </w:r>
          </w:p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5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contextualSpacing/>
              <w:rPr>
                <w:rStyle w:val="FontStyle106"/>
                <w:sz w:val="18"/>
                <w:szCs w:val="18"/>
              </w:rPr>
            </w:pPr>
            <w:r w:rsidRPr="00E31D35">
              <w:rPr>
                <w:rStyle w:val="FontStyle106"/>
                <w:sz w:val="18"/>
                <w:szCs w:val="18"/>
              </w:rPr>
              <w:t>Мероприятие 4.1.3.</w:t>
            </w:r>
          </w:p>
          <w:p w:rsidR="004377FD" w:rsidRPr="00E31D35" w:rsidRDefault="004377FD" w:rsidP="004377FD">
            <w:pPr>
              <w:contextualSpacing/>
              <w:rPr>
                <w:rStyle w:val="FontStyle106"/>
                <w:sz w:val="18"/>
                <w:szCs w:val="18"/>
              </w:rPr>
            </w:pPr>
            <w:r w:rsidRPr="00E31D35">
              <w:rPr>
                <w:rStyle w:val="FontStyle106"/>
                <w:sz w:val="18"/>
                <w:szCs w:val="18"/>
              </w:rPr>
              <w:t>Компенсация аренды жилого помещения молодым специалистам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 xml:space="preserve">50% от стоимости аренды 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50% от стоимости аренды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50% от стоимости аренды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50% от стоимости аренды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50% от стоимости аренды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50% от стоимости аренды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50% от стоимости аренды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contextualSpacing/>
              <w:rPr>
                <w:rStyle w:val="FontStyle106"/>
                <w:sz w:val="18"/>
                <w:szCs w:val="18"/>
              </w:rPr>
            </w:pPr>
            <w:r w:rsidRPr="00E31D35">
              <w:rPr>
                <w:rStyle w:val="FontStyle106"/>
                <w:sz w:val="18"/>
                <w:szCs w:val="18"/>
              </w:rPr>
              <w:t>Мероприятие 4.1.3.</w:t>
            </w:r>
          </w:p>
          <w:p w:rsidR="004377FD" w:rsidRPr="00E31D35" w:rsidRDefault="004377FD" w:rsidP="004377FD">
            <w:pPr>
              <w:contextualSpacing/>
              <w:rPr>
                <w:rStyle w:val="FontStyle106"/>
                <w:sz w:val="18"/>
                <w:szCs w:val="18"/>
              </w:rPr>
            </w:pPr>
            <w:r w:rsidRPr="00E31D3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Осуществление ежемесячной выплаты </w:t>
            </w:r>
            <w:proofErr w:type="spellStart"/>
            <w:r w:rsidRPr="00E31D35">
              <w:rPr>
                <w:rFonts w:ascii="Times New Roman" w:eastAsia="Calibri" w:hAnsi="Times New Roman" w:cs="Times New Roman"/>
                <w:sz w:val="18"/>
                <w:szCs w:val="18"/>
              </w:rPr>
              <w:t>студентам-целевикам</w:t>
            </w:r>
            <w:proofErr w:type="spellEnd"/>
            <w:r w:rsidRPr="00E31D3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eastAsia="Calibri" w:hAnsi="Times New Roman" w:cs="Times New Roman"/>
                <w:sz w:val="18"/>
                <w:szCs w:val="18"/>
              </w:rPr>
              <w:t>в объеме на уровне не ниже размера государственной академической стипендии с учетом инфляции и районного коэффициента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eastAsia="Calibri" w:hAnsi="Times New Roman" w:cs="Times New Roman"/>
                <w:sz w:val="18"/>
                <w:szCs w:val="18"/>
              </w:rPr>
              <w:t>в объеме на уровне не ниже размера государственной академической стипендии с учетом инфляции и районного коэффициента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eastAsia="Calibri" w:hAnsi="Times New Roman" w:cs="Times New Roman"/>
                <w:sz w:val="18"/>
                <w:szCs w:val="18"/>
              </w:rPr>
              <w:t>в объеме на уровне не ниже размера государственной академической стипендии с учетом инфляции и районного коэффициента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eastAsia="Calibri" w:hAnsi="Times New Roman" w:cs="Times New Roman"/>
                <w:sz w:val="18"/>
                <w:szCs w:val="18"/>
              </w:rPr>
              <w:t>в объеме на уровне не ниже размера государственной академической стипендии с учетом инфляции и районного коэффициента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eastAsia="Calibri" w:hAnsi="Times New Roman" w:cs="Times New Roman"/>
                <w:sz w:val="18"/>
                <w:szCs w:val="18"/>
              </w:rPr>
              <w:t>в объеме на уровне не ниже размера государственной академической стипендии с учетом инфляции и районного коэффициента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eastAsia="Calibri" w:hAnsi="Times New Roman" w:cs="Times New Roman"/>
                <w:sz w:val="18"/>
                <w:szCs w:val="18"/>
              </w:rPr>
              <w:t>в объеме на уровне не ниже размера государственной академической стипендии с учетом инфляции и районного коэффициента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eastAsia="Calibri" w:hAnsi="Times New Roman" w:cs="Times New Roman"/>
                <w:sz w:val="18"/>
                <w:szCs w:val="18"/>
              </w:rPr>
              <w:t>в объеме на уровне не ниже размера государственной академической стипендии с учетом инфляции и районного коэффициента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31D35" w:rsidRDefault="004377FD" w:rsidP="004377FD">
            <w:pPr>
              <w:contextualSpacing/>
              <w:rPr>
                <w:rStyle w:val="FontStyle106"/>
                <w:sz w:val="18"/>
                <w:szCs w:val="18"/>
              </w:rPr>
            </w:pPr>
            <w:r w:rsidRPr="00E31D35">
              <w:rPr>
                <w:rStyle w:val="FontStyle106"/>
                <w:sz w:val="18"/>
                <w:szCs w:val="18"/>
              </w:rPr>
              <w:t>Мероприятие 4.1.4.</w:t>
            </w:r>
          </w:p>
          <w:p w:rsidR="004377FD" w:rsidRPr="00E31D35" w:rsidRDefault="004377FD" w:rsidP="004377FD">
            <w:pPr>
              <w:contextualSpacing/>
              <w:rPr>
                <w:rStyle w:val="FontStyle106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Проведение конкурсов профессионального мастерства (предоставление денежного поощрения лучшим педагогическим работникам)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 xml:space="preserve">Всего 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rPr>
                <w:rStyle w:val="FontStyle106"/>
                <w:sz w:val="18"/>
                <w:szCs w:val="18"/>
              </w:rPr>
            </w:pPr>
            <w:r w:rsidRPr="00E31D35">
              <w:rPr>
                <w:rStyle w:val="FontStyle106"/>
                <w:sz w:val="18"/>
                <w:szCs w:val="18"/>
              </w:rPr>
              <w:t>Мероприятие 4.1.5.</w:t>
            </w:r>
          </w:p>
          <w:p w:rsidR="004377FD" w:rsidRPr="00E31D35" w:rsidRDefault="004377FD" w:rsidP="004377FD">
            <w:pPr>
              <w:rPr>
                <w:rStyle w:val="FontStyle106"/>
                <w:sz w:val="18"/>
                <w:szCs w:val="18"/>
              </w:rPr>
            </w:pPr>
            <w:r w:rsidRPr="00E31D35">
              <w:rPr>
                <w:rStyle w:val="FontStyle106"/>
                <w:sz w:val="18"/>
                <w:szCs w:val="18"/>
              </w:rPr>
              <w:t xml:space="preserve">Организация и проведение конкурса на денежное поощрение главы Администрации </w:t>
            </w:r>
            <w:proofErr w:type="spellStart"/>
            <w:r w:rsidRPr="00E31D35">
              <w:rPr>
                <w:rStyle w:val="FontStyle106"/>
                <w:sz w:val="18"/>
                <w:szCs w:val="18"/>
              </w:rPr>
              <w:t>Ребрихинского</w:t>
            </w:r>
            <w:proofErr w:type="spellEnd"/>
            <w:r w:rsidRPr="00E31D35">
              <w:rPr>
                <w:rStyle w:val="FontStyle106"/>
                <w:sz w:val="18"/>
                <w:szCs w:val="18"/>
              </w:rPr>
              <w:t xml:space="preserve"> района имени Т.П. Литвиненко Героя Советского Союза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31D35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225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487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E31D3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1D3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Подпрограмма 5 </w:t>
            </w:r>
            <w:r w:rsidRPr="00E31D35">
              <w:rPr>
                <w:rFonts w:ascii="Times New Roman" w:hAnsi="Times New Roman" w:cs="Times New Roman"/>
                <w:sz w:val="20"/>
                <w:szCs w:val="20"/>
              </w:rPr>
              <w:t>«Защита прав и интересов детей-сирот и детей, оставшихся без попечения родителей»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Цель 5. Обеспечение защиты прав и интересов детей-сирот, детей, оставшихся без попечения родителей, содействие их семейному устройству и интеграции в общество.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bCs/>
                <w:iCs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2025 –2030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31D35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31D35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</w:t>
            </w: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pStyle w:val="3"/>
              <w:numPr>
                <w:ilvl w:val="0"/>
                <w:numId w:val="0"/>
              </w:numPr>
              <w:rPr>
                <w:rFonts w:eastAsia="Times New Roman"/>
                <w:sz w:val="18"/>
                <w:szCs w:val="18"/>
              </w:rPr>
            </w:pPr>
            <w:r w:rsidRPr="00ED50EF">
              <w:rPr>
                <w:rStyle w:val="FontStyle106"/>
                <w:sz w:val="18"/>
                <w:szCs w:val="18"/>
              </w:rPr>
              <w:t>Задача 5.1. О</w:t>
            </w:r>
            <w:r w:rsidRPr="00ED50EF">
              <w:rPr>
                <w:rFonts w:eastAsia="Times New Roman"/>
                <w:sz w:val="18"/>
                <w:szCs w:val="18"/>
              </w:rPr>
              <w:t>беспечение приоритета семейных форм воспитания детей-сирот и детей, оставшихся без попечения родителей, профилактика социального сиротства.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555"/>
        </w:trPr>
        <w:tc>
          <w:tcPr>
            <w:tcW w:w="3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rPr>
                <w:rStyle w:val="FontStyle106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E31D35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2303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widowControl w:val="0"/>
              <w:autoSpaceDE w:val="0"/>
              <w:autoSpaceDN w:val="0"/>
              <w:adjustRightInd w:val="0"/>
              <w:ind w:left="-25"/>
              <w:rPr>
                <w:rFonts w:ascii="Times New Roman" w:hAnsi="Times New Roman" w:cs="Times New Roman"/>
                <w:color w:val="000000"/>
                <w:spacing w:val="-2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Мероприятие 5.1.1.</w:t>
            </w:r>
          </w:p>
          <w:p w:rsidR="004377FD" w:rsidRPr="00ED50EF" w:rsidRDefault="004377FD" w:rsidP="004377FD">
            <w:pPr>
              <w:widowControl w:val="0"/>
              <w:autoSpaceDE w:val="0"/>
              <w:autoSpaceDN w:val="0"/>
              <w:adjustRightInd w:val="0"/>
              <w:ind w:left="-25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color w:val="000000"/>
                <w:spacing w:val="-2"/>
                <w:sz w:val="18"/>
                <w:szCs w:val="18"/>
              </w:rPr>
              <w:t>Проведение обучающих семинаров,  психологических тренингов и конкурсов для родителей замещающих семей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pStyle w:val="af8"/>
              <w:jc w:val="both"/>
              <w:rPr>
                <w:sz w:val="18"/>
                <w:szCs w:val="18"/>
              </w:rPr>
            </w:pPr>
            <w:r w:rsidRPr="00ED50EF">
              <w:rPr>
                <w:sz w:val="18"/>
                <w:szCs w:val="18"/>
              </w:rPr>
              <w:t>Комитет по образованию,  образовательные организации (по согласованию)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bCs/>
                <w:sz w:val="18"/>
                <w:szCs w:val="18"/>
              </w:rPr>
              <w:t>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36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4377FD" w:rsidRPr="00ED50EF" w:rsidTr="00C15637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377FD" w:rsidRPr="00ED50EF" w:rsidRDefault="004377FD" w:rsidP="004377F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Мероприятие 5.1.2.</w:t>
            </w:r>
          </w:p>
          <w:p w:rsidR="004377FD" w:rsidRPr="00ED50EF" w:rsidRDefault="004377FD" w:rsidP="004377FD">
            <w:pPr>
              <w:pStyle w:val="Default"/>
              <w:jc w:val="both"/>
              <w:rPr>
                <w:rStyle w:val="FontStyle106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Проведение рейдовых мероприятий в замещающие семьи,  состоящие на учете в органах опеки и попечительства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4377FD" w:rsidRPr="00ED50EF" w:rsidRDefault="004377FD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50EF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образованию,  образовательные организации (по согласованию)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377FD" w:rsidRPr="00ED50EF" w:rsidRDefault="004377FD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A0251" w:rsidRPr="00647B91" w:rsidTr="00647B91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54"/>
        </w:trPr>
        <w:tc>
          <w:tcPr>
            <w:tcW w:w="3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ED50EF" w:rsidRDefault="00DA0251" w:rsidP="004377FD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C3851" w:rsidRDefault="003C3851" w:rsidP="004377FD">
            <w:pPr>
              <w:rPr>
                <w:rStyle w:val="FontStyle106"/>
                <w:sz w:val="18"/>
                <w:szCs w:val="18"/>
              </w:rPr>
            </w:pPr>
          </w:p>
          <w:p w:rsidR="00DA0251" w:rsidRPr="00647B91" w:rsidRDefault="00DA0251" w:rsidP="004377FD">
            <w:pPr>
              <w:rPr>
                <w:rStyle w:val="FontStyle106"/>
                <w:sz w:val="18"/>
                <w:szCs w:val="18"/>
              </w:rPr>
            </w:pPr>
            <w:r w:rsidRPr="00647B91">
              <w:rPr>
                <w:rStyle w:val="FontStyle106"/>
                <w:sz w:val="18"/>
                <w:szCs w:val="18"/>
              </w:rPr>
              <w:t xml:space="preserve">ИТОГО </w:t>
            </w:r>
          </w:p>
          <w:p w:rsidR="00DA0251" w:rsidRPr="00647B91" w:rsidRDefault="00DA0251" w:rsidP="004377F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Style w:val="FontStyle106"/>
                <w:sz w:val="18"/>
                <w:szCs w:val="18"/>
              </w:rPr>
              <w:t>по программе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647B91" w:rsidRDefault="00DA0251" w:rsidP="00DA0251">
            <w:pPr>
              <w:pStyle w:val="aa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2025 –2030</w:t>
            </w:r>
          </w:p>
          <w:p w:rsidR="00DA0251" w:rsidRPr="00647B91" w:rsidRDefault="00DA0251" w:rsidP="00DA025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годы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647B91" w:rsidRDefault="00DA0251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Комитет по образованию,  образовательные организации (по согласованию)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647B91" w:rsidRDefault="00DA0251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3649,7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647B91" w:rsidRDefault="00DA0251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3724,7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647B91" w:rsidRDefault="00DA0251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3649,7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647B91" w:rsidRDefault="00DA0251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1301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647B91" w:rsidRDefault="00DA0251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1226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647B91" w:rsidRDefault="00DA0251" w:rsidP="004377FD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1301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647B91" w:rsidRDefault="00DA0251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14852,1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A0251" w:rsidRPr="00647B91" w:rsidRDefault="00DA0251" w:rsidP="004377F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C3851" w:rsidRPr="00647B91" w:rsidTr="00647B91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54"/>
        </w:trPr>
        <w:tc>
          <w:tcPr>
            <w:tcW w:w="31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C3851" w:rsidRPr="00647B91" w:rsidRDefault="003C3851" w:rsidP="003C3851">
            <w:pPr>
              <w:rPr>
                <w:rStyle w:val="FontStyle106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1226,0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1301,0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1226,0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1301,0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1226,0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1301,0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A5135D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7581,0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районный  бюджет</w:t>
            </w:r>
          </w:p>
        </w:tc>
      </w:tr>
      <w:tr w:rsidR="003C3851" w:rsidRPr="00ED50EF" w:rsidTr="00647B91">
        <w:tblPrEx>
          <w:tblBorders>
            <w:bottom w:val="single" w:sz="4" w:space="0" w:color="auto"/>
            <w:insideH w:val="none" w:sz="0" w:space="0" w:color="auto"/>
            <w:insideV w:val="none" w:sz="0" w:space="0" w:color="auto"/>
          </w:tblBorders>
        </w:tblPrEx>
        <w:trPr>
          <w:trHeight w:val="54"/>
        </w:trPr>
        <w:tc>
          <w:tcPr>
            <w:tcW w:w="3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C3851" w:rsidRPr="00647B91" w:rsidRDefault="003C3851" w:rsidP="003C3851">
            <w:pPr>
              <w:rPr>
                <w:rStyle w:val="FontStyle106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2423,7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2423,7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2423,7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bCs/>
                <w:sz w:val="18"/>
                <w:szCs w:val="18"/>
              </w:rPr>
              <w:t>-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647B91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7271,1</w:t>
            </w:r>
          </w:p>
        </w:tc>
        <w:tc>
          <w:tcPr>
            <w:tcW w:w="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C3851" w:rsidRPr="00ED50EF" w:rsidRDefault="003C3851" w:rsidP="003C385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47B91">
              <w:rPr>
                <w:rFonts w:ascii="Times New Roman" w:hAnsi="Times New Roman" w:cs="Times New Roman"/>
                <w:sz w:val="18"/>
                <w:szCs w:val="18"/>
              </w:rPr>
              <w:t>краевой  бюджет</w:t>
            </w:r>
          </w:p>
        </w:tc>
      </w:tr>
    </w:tbl>
    <w:p w:rsidR="00DA0251" w:rsidRDefault="00DA0251" w:rsidP="00E31D35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C15637" w:rsidRPr="00ED50EF" w:rsidRDefault="00E31D35" w:rsidP="00E31D35">
      <w:pPr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</w:t>
      </w:r>
    </w:p>
    <w:p w:rsidR="00C15637" w:rsidRDefault="00C15637" w:rsidP="00C15637">
      <w:pPr>
        <w:framePr w:w="15162" w:wrap="auto" w:hAnchor="text"/>
        <w:rPr>
          <w:rFonts w:ascii="Times New Roman" w:hAnsi="Times New Roman" w:cs="Times New Roman"/>
          <w:b/>
          <w:bCs/>
        </w:rPr>
      </w:pPr>
    </w:p>
    <w:p w:rsidR="00E31D35" w:rsidRPr="00ED50EF" w:rsidRDefault="00E31D35" w:rsidP="00C15637">
      <w:pPr>
        <w:framePr w:w="15162" w:wrap="auto" w:hAnchor="text"/>
        <w:rPr>
          <w:rFonts w:ascii="Times New Roman" w:hAnsi="Times New Roman" w:cs="Times New Roman"/>
          <w:b/>
          <w:bCs/>
        </w:rPr>
        <w:sectPr w:rsidR="00E31D35" w:rsidRPr="00ED50EF" w:rsidSect="00C15637">
          <w:pgSz w:w="16838" w:h="11906" w:orient="landscape"/>
          <w:pgMar w:top="567" w:right="820" w:bottom="1247" w:left="1134" w:header="709" w:footer="709" w:gutter="0"/>
          <w:cols w:space="708"/>
          <w:docGrid w:linePitch="360"/>
        </w:sectPr>
      </w:pPr>
    </w:p>
    <w:p w:rsidR="00C15637" w:rsidRDefault="00C15637" w:rsidP="005649F8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C15637" w:rsidSect="00E9308A">
      <w:pgSz w:w="16839" w:h="11907" w:orient="landscape" w:code="9"/>
      <w:pgMar w:top="567" w:right="567" w:bottom="1701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0C4F" w:rsidRDefault="00B00C4F" w:rsidP="003C713B">
      <w:r>
        <w:separator/>
      </w:r>
    </w:p>
  </w:endnote>
  <w:endnote w:type="continuationSeparator" w:id="0">
    <w:p w:rsidR="00B00C4F" w:rsidRDefault="00B00C4F" w:rsidP="003C71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0C4F" w:rsidRDefault="00B00C4F" w:rsidP="003C713B">
      <w:r>
        <w:separator/>
      </w:r>
    </w:p>
  </w:footnote>
  <w:footnote w:type="continuationSeparator" w:id="0">
    <w:p w:rsidR="00B00C4F" w:rsidRDefault="00B00C4F" w:rsidP="003C71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E4F3A"/>
    <w:multiLevelType w:val="hybridMultilevel"/>
    <w:tmpl w:val="91D628D0"/>
    <w:lvl w:ilvl="0" w:tplc="1ACC787A">
      <w:start w:val="1"/>
      <w:numFmt w:val="decimal"/>
      <w:lvlText w:val="%1"/>
      <w:lvlJc w:val="left"/>
      <w:pPr>
        <w:ind w:left="786" w:hanging="360"/>
      </w:pPr>
      <w:rPr>
        <w:rFonts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0176429E"/>
    <w:multiLevelType w:val="hybridMultilevel"/>
    <w:tmpl w:val="B41057AE"/>
    <w:lvl w:ilvl="0" w:tplc="0FCEB422">
      <w:start w:val="65535"/>
      <w:numFmt w:val="bullet"/>
      <w:pStyle w:val="3"/>
      <w:lvlText w:val="•"/>
      <w:lvlJc w:val="left"/>
      <w:pPr>
        <w:ind w:left="1287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7122857"/>
    <w:multiLevelType w:val="hybridMultilevel"/>
    <w:tmpl w:val="01207E7C"/>
    <w:lvl w:ilvl="0" w:tplc="FC640C24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2DD1723A"/>
    <w:multiLevelType w:val="hybridMultilevel"/>
    <w:tmpl w:val="D3723CA4"/>
    <w:lvl w:ilvl="0" w:tplc="AF4A3F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1F90BB9"/>
    <w:multiLevelType w:val="hybridMultilevel"/>
    <w:tmpl w:val="EFE255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8862C4B"/>
    <w:multiLevelType w:val="hybridMultilevel"/>
    <w:tmpl w:val="C712B2A4"/>
    <w:lvl w:ilvl="0" w:tplc="A7A4C734">
      <w:start w:val="2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>
    <w:nsid w:val="6C9135B8"/>
    <w:multiLevelType w:val="hybridMultilevel"/>
    <w:tmpl w:val="D166E6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2"/>
  </w:num>
  <w:num w:numId="5">
    <w:abstractNumId w:val="1"/>
  </w:num>
  <w:num w:numId="6">
    <w:abstractNumId w:val="0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52C1"/>
    <w:rsid w:val="0001119E"/>
    <w:rsid w:val="000160FD"/>
    <w:rsid w:val="00023889"/>
    <w:rsid w:val="00025E64"/>
    <w:rsid w:val="000266F6"/>
    <w:rsid w:val="00045A49"/>
    <w:rsid w:val="000465CC"/>
    <w:rsid w:val="000525F1"/>
    <w:rsid w:val="00060C0D"/>
    <w:rsid w:val="000C5763"/>
    <w:rsid w:val="000D0BB7"/>
    <w:rsid w:val="000D2CD6"/>
    <w:rsid w:val="000F0976"/>
    <w:rsid w:val="000F50B3"/>
    <w:rsid w:val="000F6497"/>
    <w:rsid w:val="00155203"/>
    <w:rsid w:val="00157021"/>
    <w:rsid w:val="00162DEB"/>
    <w:rsid w:val="00162F80"/>
    <w:rsid w:val="0016325F"/>
    <w:rsid w:val="00175898"/>
    <w:rsid w:val="0019112F"/>
    <w:rsid w:val="0019246A"/>
    <w:rsid w:val="001A1A80"/>
    <w:rsid w:val="001A5833"/>
    <w:rsid w:val="00201EB4"/>
    <w:rsid w:val="002314EB"/>
    <w:rsid w:val="00256AA4"/>
    <w:rsid w:val="00282304"/>
    <w:rsid w:val="002911D7"/>
    <w:rsid w:val="002A00A6"/>
    <w:rsid w:val="002A69E6"/>
    <w:rsid w:val="002B6D6D"/>
    <w:rsid w:val="002B7A2D"/>
    <w:rsid w:val="002D4818"/>
    <w:rsid w:val="002E731B"/>
    <w:rsid w:val="00304057"/>
    <w:rsid w:val="0031088D"/>
    <w:rsid w:val="003116F9"/>
    <w:rsid w:val="00323E90"/>
    <w:rsid w:val="00333584"/>
    <w:rsid w:val="003430A5"/>
    <w:rsid w:val="003477FF"/>
    <w:rsid w:val="00350C61"/>
    <w:rsid w:val="003515DB"/>
    <w:rsid w:val="00373A2B"/>
    <w:rsid w:val="00390F55"/>
    <w:rsid w:val="003A765F"/>
    <w:rsid w:val="003B1052"/>
    <w:rsid w:val="003B11CF"/>
    <w:rsid w:val="003B3B54"/>
    <w:rsid w:val="003C0390"/>
    <w:rsid w:val="003C3851"/>
    <w:rsid w:val="003C713B"/>
    <w:rsid w:val="003F022E"/>
    <w:rsid w:val="003F231F"/>
    <w:rsid w:val="00403AAB"/>
    <w:rsid w:val="004377FD"/>
    <w:rsid w:val="00467830"/>
    <w:rsid w:val="004719DD"/>
    <w:rsid w:val="004719FE"/>
    <w:rsid w:val="004C1678"/>
    <w:rsid w:val="0051296F"/>
    <w:rsid w:val="005649F8"/>
    <w:rsid w:val="00565E0C"/>
    <w:rsid w:val="00570641"/>
    <w:rsid w:val="0058013B"/>
    <w:rsid w:val="00580CFD"/>
    <w:rsid w:val="00591A70"/>
    <w:rsid w:val="00606CCD"/>
    <w:rsid w:val="00634429"/>
    <w:rsid w:val="00644A57"/>
    <w:rsid w:val="00644C98"/>
    <w:rsid w:val="00647B91"/>
    <w:rsid w:val="00657C7E"/>
    <w:rsid w:val="00693E0F"/>
    <w:rsid w:val="00697CA6"/>
    <w:rsid w:val="006A2EFD"/>
    <w:rsid w:val="006C64A7"/>
    <w:rsid w:val="006D2F44"/>
    <w:rsid w:val="006D6C9F"/>
    <w:rsid w:val="006E797E"/>
    <w:rsid w:val="0070206F"/>
    <w:rsid w:val="007039BF"/>
    <w:rsid w:val="0070494B"/>
    <w:rsid w:val="00706F86"/>
    <w:rsid w:val="0071368E"/>
    <w:rsid w:val="0073311F"/>
    <w:rsid w:val="00733620"/>
    <w:rsid w:val="00752734"/>
    <w:rsid w:val="00785B84"/>
    <w:rsid w:val="00795DCF"/>
    <w:rsid w:val="007B7CCA"/>
    <w:rsid w:val="007E2443"/>
    <w:rsid w:val="007E47A8"/>
    <w:rsid w:val="007E49EB"/>
    <w:rsid w:val="00807753"/>
    <w:rsid w:val="0081482D"/>
    <w:rsid w:val="00822613"/>
    <w:rsid w:val="00822BA7"/>
    <w:rsid w:val="00830784"/>
    <w:rsid w:val="00850660"/>
    <w:rsid w:val="008601F4"/>
    <w:rsid w:val="00862E38"/>
    <w:rsid w:val="00871700"/>
    <w:rsid w:val="0087790B"/>
    <w:rsid w:val="0089657D"/>
    <w:rsid w:val="008C00C0"/>
    <w:rsid w:val="008C306C"/>
    <w:rsid w:val="008F0F13"/>
    <w:rsid w:val="009052C1"/>
    <w:rsid w:val="00911A3F"/>
    <w:rsid w:val="009831CD"/>
    <w:rsid w:val="00990A88"/>
    <w:rsid w:val="009B13CF"/>
    <w:rsid w:val="009C0DBE"/>
    <w:rsid w:val="009D73CF"/>
    <w:rsid w:val="00A02AAE"/>
    <w:rsid w:val="00A1111A"/>
    <w:rsid w:val="00A177D9"/>
    <w:rsid w:val="00A36A14"/>
    <w:rsid w:val="00A5135D"/>
    <w:rsid w:val="00A53A9F"/>
    <w:rsid w:val="00A97798"/>
    <w:rsid w:val="00AA094C"/>
    <w:rsid w:val="00AB53CA"/>
    <w:rsid w:val="00AC78F0"/>
    <w:rsid w:val="00AD67A4"/>
    <w:rsid w:val="00B00C4F"/>
    <w:rsid w:val="00B01B74"/>
    <w:rsid w:val="00B13C78"/>
    <w:rsid w:val="00B21ACC"/>
    <w:rsid w:val="00B33229"/>
    <w:rsid w:val="00B535AC"/>
    <w:rsid w:val="00B55CB8"/>
    <w:rsid w:val="00B813A2"/>
    <w:rsid w:val="00BA76E5"/>
    <w:rsid w:val="00BB40D1"/>
    <w:rsid w:val="00BE0372"/>
    <w:rsid w:val="00BE545B"/>
    <w:rsid w:val="00BE7E7F"/>
    <w:rsid w:val="00C15637"/>
    <w:rsid w:val="00C32FD4"/>
    <w:rsid w:val="00C4529F"/>
    <w:rsid w:val="00C65F49"/>
    <w:rsid w:val="00C7117A"/>
    <w:rsid w:val="00C74E25"/>
    <w:rsid w:val="00CA174A"/>
    <w:rsid w:val="00CC51FE"/>
    <w:rsid w:val="00CD4FDF"/>
    <w:rsid w:val="00D1123D"/>
    <w:rsid w:val="00D15A20"/>
    <w:rsid w:val="00D179AE"/>
    <w:rsid w:val="00D23279"/>
    <w:rsid w:val="00D2692B"/>
    <w:rsid w:val="00D3224C"/>
    <w:rsid w:val="00D37C95"/>
    <w:rsid w:val="00D60BD9"/>
    <w:rsid w:val="00D72AD9"/>
    <w:rsid w:val="00D72F49"/>
    <w:rsid w:val="00D84711"/>
    <w:rsid w:val="00D87F07"/>
    <w:rsid w:val="00DA0251"/>
    <w:rsid w:val="00DA0E72"/>
    <w:rsid w:val="00DA13D7"/>
    <w:rsid w:val="00DA34E3"/>
    <w:rsid w:val="00DC2CDB"/>
    <w:rsid w:val="00DC6223"/>
    <w:rsid w:val="00DD70C8"/>
    <w:rsid w:val="00DF49CB"/>
    <w:rsid w:val="00E2452C"/>
    <w:rsid w:val="00E31D35"/>
    <w:rsid w:val="00E4006C"/>
    <w:rsid w:val="00E87647"/>
    <w:rsid w:val="00E9308A"/>
    <w:rsid w:val="00E967E8"/>
    <w:rsid w:val="00EC08F2"/>
    <w:rsid w:val="00EC74CC"/>
    <w:rsid w:val="00ED50EF"/>
    <w:rsid w:val="00F17212"/>
    <w:rsid w:val="00F90DF4"/>
    <w:rsid w:val="00F96DB3"/>
    <w:rsid w:val="00FD7D71"/>
    <w:rsid w:val="00FE07D9"/>
    <w:rsid w:val="00FE1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06C"/>
  </w:style>
  <w:style w:type="paragraph" w:styleId="1">
    <w:name w:val="heading 1"/>
    <w:basedOn w:val="a"/>
    <w:next w:val="a"/>
    <w:link w:val="10"/>
    <w:qFormat/>
    <w:rsid w:val="00DF49CB"/>
    <w:pPr>
      <w:keepNext/>
      <w:jc w:val="left"/>
      <w:outlineLvl w:val="0"/>
    </w:pPr>
    <w:rPr>
      <w:rFonts w:ascii="Times New Roman" w:eastAsia="Times New Roman" w:hAnsi="Times New Roman" w:cs="Times New Roman"/>
      <w:sz w:val="36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52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9052C1"/>
    <w:pPr>
      <w:jc w:val="lef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9052C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F96DB3"/>
    <w:pPr>
      <w:widowControl w:val="0"/>
      <w:suppressAutoHyphens/>
      <w:autoSpaceDE w:val="0"/>
      <w:ind w:firstLine="720"/>
      <w:jc w:val="left"/>
    </w:pPr>
    <w:rPr>
      <w:rFonts w:ascii="Arial" w:eastAsia="Arial" w:hAnsi="Arial" w:cs="Arial"/>
      <w:sz w:val="20"/>
      <w:szCs w:val="20"/>
      <w:lang w:eastAsia="ar-SA"/>
    </w:rPr>
  </w:style>
  <w:style w:type="paragraph" w:styleId="a6">
    <w:name w:val="Normal (Web)"/>
    <w:basedOn w:val="a"/>
    <w:rsid w:val="004719D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05">
    <w:name w:val="Font Style105"/>
    <w:rsid w:val="004719DD"/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Style14">
    <w:name w:val="Style14"/>
    <w:basedOn w:val="a"/>
    <w:rsid w:val="004719DD"/>
    <w:pPr>
      <w:widowControl w:val="0"/>
      <w:autoSpaceDE w:val="0"/>
      <w:spacing w:line="322" w:lineRule="exact"/>
      <w:ind w:firstLine="331"/>
      <w:jc w:val="left"/>
    </w:pPr>
    <w:rPr>
      <w:rFonts w:ascii="Calibri" w:eastAsia="Times New Roman" w:hAnsi="Calibri" w:cs="Calibri"/>
      <w:sz w:val="24"/>
      <w:szCs w:val="24"/>
      <w:lang w:eastAsia="ar-SA"/>
    </w:rPr>
  </w:style>
  <w:style w:type="paragraph" w:styleId="a7">
    <w:name w:val="Body Text Indent"/>
    <w:basedOn w:val="a"/>
    <w:link w:val="a8"/>
    <w:uiPriority w:val="99"/>
    <w:semiHidden/>
    <w:unhideWhenUsed/>
    <w:rsid w:val="00D72AD9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D72AD9"/>
  </w:style>
  <w:style w:type="character" w:customStyle="1" w:styleId="10">
    <w:name w:val="Заголовок 1 Знак"/>
    <w:basedOn w:val="a0"/>
    <w:link w:val="1"/>
    <w:rsid w:val="00DF49CB"/>
    <w:rPr>
      <w:rFonts w:ascii="Times New Roman" w:eastAsia="Times New Roman" w:hAnsi="Times New Roman" w:cs="Times New Roman"/>
      <w:sz w:val="36"/>
      <w:szCs w:val="20"/>
      <w:lang w:val="en-US" w:eastAsia="ru-RU"/>
    </w:rPr>
  </w:style>
  <w:style w:type="paragraph" w:customStyle="1" w:styleId="a9">
    <w:name w:val="Нормальный (таблица)"/>
    <w:basedOn w:val="a"/>
    <w:next w:val="a"/>
    <w:uiPriority w:val="99"/>
    <w:rsid w:val="00DF49CB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a">
    <w:name w:val="Прижатый влево"/>
    <w:basedOn w:val="a"/>
    <w:next w:val="a"/>
    <w:uiPriority w:val="99"/>
    <w:rsid w:val="00DF49CB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D6C9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D6C9F"/>
    <w:rPr>
      <w:rFonts w:ascii="Tahoma" w:hAnsi="Tahoma" w:cs="Tahoma"/>
      <w:sz w:val="16"/>
      <w:szCs w:val="16"/>
    </w:rPr>
  </w:style>
  <w:style w:type="paragraph" w:styleId="ad">
    <w:name w:val="header"/>
    <w:basedOn w:val="a"/>
    <w:link w:val="ae"/>
    <w:uiPriority w:val="99"/>
    <w:semiHidden/>
    <w:unhideWhenUsed/>
    <w:rsid w:val="003C713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3C713B"/>
  </w:style>
  <w:style w:type="paragraph" w:styleId="af">
    <w:name w:val="footer"/>
    <w:basedOn w:val="a"/>
    <w:link w:val="af0"/>
    <w:uiPriority w:val="99"/>
    <w:semiHidden/>
    <w:unhideWhenUsed/>
    <w:rsid w:val="003C713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3C713B"/>
  </w:style>
  <w:style w:type="paragraph" w:styleId="30">
    <w:name w:val="Body Text 3"/>
    <w:basedOn w:val="a"/>
    <w:link w:val="31"/>
    <w:uiPriority w:val="99"/>
    <w:semiHidden/>
    <w:unhideWhenUsed/>
    <w:rsid w:val="003C0390"/>
    <w:pPr>
      <w:spacing w:after="120"/>
    </w:pPr>
    <w:rPr>
      <w:sz w:val="16"/>
      <w:szCs w:val="16"/>
    </w:rPr>
  </w:style>
  <w:style w:type="character" w:customStyle="1" w:styleId="31">
    <w:name w:val="Основной текст 3 Знак"/>
    <w:basedOn w:val="a0"/>
    <w:link w:val="30"/>
    <w:uiPriority w:val="99"/>
    <w:semiHidden/>
    <w:rsid w:val="003C0390"/>
    <w:rPr>
      <w:sz w:val="16"/>
      <w:szCs w:val="16"/>
    </w:rPr>
  </w:style>
  <w:style w:type="character" w:customStyle="1" w:styleId="af1">
    <w:name w:val="Цветовое выделение"/>
    <w:rsid w:val="004C1678"/>
    <w:rPr>
      <w:b/>
      <w:color w:val="000080"/>
    </w:rPr>
  </w:style>
  <w:style w:type="paragraph" w:styleId="af2">
    <w:name w:val="List Paragraph"/>
    <w:basedOn w:val="a"/>
    <w:link w:val="af3"/>
    <w:qFormat/>
    <w:rsid w:val="00657C7E"/>
    <w:pPr>
      <w:ind w:left="720"/>
      <w:contextualSpacing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basedOn w:val="a0"/>
    <w:link w:val="ConsPlusNormal"/>
    <w:uiPriority w:val="99"/>
    <w:rsid w:val="002B7A2D"/>
    <w:rPr>
      <w:rFonts w:ascii="Arial" w:eastAsia="Arial" w:hAnsi="Arial" w:cs="Arial"/>
      <w:sz w:val="20"/>
      <w:szCs w:val="20"/>
      <w:lang w:eastAsia="ar-SA"/>
    </w:rPr>
  </w:style>
  <w:style w:type="paragraph" w:customStyle="1" w:styleId="ConsPlusCell">
    <w:name w:val="ConsPlusCell"/>
    <w:rsid w:val="0089657D"/>
    <w:pPr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9657D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3">
    <w:name w:val="Абзац списка Знак"/>
    <w:link w:val="af2"/>
    <w:locked/>
    <w:rsid w:val="003A76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note text"/>
    <w:basedOn w:val="a"/>
    <w:link w:val="af5"/>
    <w:uiPriority w:val="99"/>
    <w:semiHidden/>
    <w:unhideWhenUsed/>
    <w:rsid w:val="009831CD"/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9831CD"/>
    <w:rPr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9831CD"/>
    <w:rPr>
      <w:vertAlign w:val="superscript"/>
    </w:rPr>
  </w:style>
  <w:style w:type="character" w:customStyle="1" w:styleId="11">
    <w:name w:val="Основной текст Знак1"/>
    <w:uiPriority w:val="99"/>
    <w:rsid w:val="00A1111A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link w:val="21"/>
    <w:uiPriority w:val="99"/>
    <w:rsid w:val="00822BA7"/>
    <w:rPr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822BA7"/>
    <w:pPr>
      <w:widowControl w:val="0"/>
      <w:shd w:val="clear" w:color="auto" w:fill="FFFFFF"/>
      <w:spacing w:line="322" w:lineRule="exact"/>
      <w:jc w:val="center"/>
    </w:pPr>
    <w:rPr>
      <w:sz w:val="28"/>
      <w:szCs w:val="28"/>
    </w:rPr>
  </w:style>
  <w:style w:type="character" w:customStyle="1" w:styleId="22">
    <w:name w:val="Основной текст (2)2"/>
    <w:basedOn w:val="a0"/>
    <w:uiPriority w:val="99"/>
    <w:rsid w:val="00822BA7"/>
    <w:rPr>
      <w:rFonts w:ascii="Times New Roman" w:hAnsi="Times New Roman" w:cs="Times New Roman"/>
      <w:sz w:val="28"/>
      <w:szCs w:val="28"/>
      <w:u w:val="none"/>
    </w:rPr>
  </w:style>
  <w:style w:type="paragraph" w:styleId="af7">
    <w:name w:val="No Spacing"/>
    <w:uiPriority w:val="1"/>
    <w:qFormat/>
    <w:rsid w:val="00822BA7"/>
    <w:pPr>
      <w:widowControl w:val="0"/>
      <w:jc w:val="left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FontStyle106">
    <w:name w:val="Font Style106"/>
    <w:uiPriority w:val="99"/>
    <w:rsid w:val="005649F8"/>
    <w:rPr>
      <w:rFonts w:ascii="Times New Roman" w:hAnsi="Times New Roman" w:cs="Times New Roman"/>
      <w:color w:val="000000"/>
      <w:sz w:val="26"/>
      <w:szCs w:val="26"/>
    </w:rPr>
  </w:style>
  <w:style w:type="character" w:customStyle="1" w:styleId="FontStyle115">
    <w:name w:val="Font Style115"/>
    <w:rsid w:val="005649F8"/>
    <w:rPr>
      <w:rFonts w:ascii="Times New Roman" w:hAnsi="Times New Roman" w:cs="Times New Roman"/>
      <w:color w:val="000000"/>
      <w:sz w:val="22"/>
      <w:szCs w:val="22"/>
    </w:rPr>
  </w:style>
  <w:style w:type="paragraph" w:customStyle="1" w:styleId="ConsPlusNonformat">
    <w:name w:val="ConsPlusNonformat"/>
    <w:rsid w:val="005649F8"/>
    <w:pPr>
      <w:widowControl w:val="0"/>
      <w:suppressAutoHyphens/>
      <w:autoSpaceDE w:val="0"/>
      <w:jc w:val="lef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Default">
    <w:name w:val="Default"/>
    <w:rsid w:val="005649F8"/>
    <w:pPr>
      <w:autoSpaceDE w:val="0"/>
      <w:autoSpaceDN w:val="0"/>
      <w:adjustRightInd w:val="0"/>
      <w:jc w:val="left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af8">
    <w:name w:val="Таблтекст"/>
    <w:basedOn w:val="a"/>
    <w:qFormat/>
    <w:rsid w:val="005649F8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Маркер 3"/>
    <w:basedOn w:val="a"/>
    <w:qFormat/>
    <w:rsid w:val="005649F8"/>
    <w:pPr>
      <w:numPr>
        <w:numId w:val="5"/>
      </w:numPr>
    </w:pPr>
    <w:rPr>
      <w:rFonts w:ascii="Times New Roman" w:eastAsia="Calibri" w:hAnsi="Times New Roman" w:cs="Times New Roman"/>
      <w:sz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5649F8"/>
    <w:pPr>
      <w:widowControl w:val="0"/>
      <w:autoSpaceDE w:val="0"/>
      <w:autoSpaceDN w:val="0"/>
      <w:spacing w:line="315" w:lineRule="exact"/>
      <w:jc w:val="left"/>
    </w:pPr>
    <w:rPr>
      <w:rFonts w:ascii="Times New Roman" w:eastAsia="Times New Roman" w:hAnsi="Times New Roman" w:cs="Times New Roman"/>
      <w:lang w:eastAsia="ru-RU" w:bidi="ru-RU"/>
    </w:rPr>
  </w:style>
  <w:style w:type="paragraph" w:customStyle="1" w:styleId="s1">
    <w:name w:val="s_1"/>
    <w:basedOn w:val="a"/>
    <w:rsid w:val="005649F8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D80BF07A-BBE1-4F4C-8107-910C4320D0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7</Pages>
  <Words>1511</Words>
  <Characters>8614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user_mb</cp:lastModifiedBy>
  <cp:revision>27</cp:revision>
  <cp:lastPrinted>2025-03-27T13:09:00Z</cp:lastPrinted>
  <dcterms:created xsi:type="dcterms:W3CDTF">2021-12-21T08:32:00Z</dcterms:created>
  <dcterms:modified xsi:type="dcterms:W3CDTF">2025-03-31T05:09:00Z</dcterms:modified>
</cp:coreProperties>
</file>