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right" w:tblpY="-636"/>
        <w:tblW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</w:tblGrid>
      <w:tr w:rsidR="000F50B3" w:rsidRPr="002314EB" w:rsidTr="00103677">
        <w:trPr>
          <w:trHeight w:val="1124"/>
        </w:trPr>
        <w:tc>
          <w:tcPr>
            <w:tcW w:w="4678" w:type="dxa"/>
          </w:tcPr>
          <w:p w:rsidR="000F50B3" w:rsidRPr="002B6D6D" w:rsidRDefault="00174A2F" w:rsidP="00174A2F">
            <w:pPr>
              <w:jc w:val="left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ПРИЛОЖЕНИЕ </w:t>
            </w:r>
          </w:p>
          <w:p w:rsidR="000F50B3" w:rsidRPr="002B6D6D" w:rsidRDefault="000F50B3" w:rsidP="00174A2F">
            <w:pPr>
              <w:jc w:val="left"/>
              <w:rPr>
                <w:rFonts w:ascii="Times New Roman" w:hAnsi="Times New Roman" w:cs="Times New Roman"/>
                <w:sz w:val="24"/>
                <w:szCs w:val="26"/>
              </w:rPr>
            </w:pPr>
            <w:r w:rsidRPr="002B6D6D">
              <w:rPr>
                <w:rFonts w:ascii="Times New Roman" w:hAnsi="Times New Roman" w:cs="Times New Roman"/>
                <w:sz w:val="24"/>
                <w:szCs w:val="26"/>
              </w:rPr>
              <w:t xml:space="preserve">к постановлению Администрации </w:t>
            </w:r>
            <w:proofErr w:type="spellStart"/>
            <w:r w:rsidRPr="002B6D6D">
              <w:rPr>
                <w:rFonts w:ascii="Times New Roman" w:hAnsi="Times New Roman" w:cs="Times New Roman"/>
                <w:sz w:val="24"/>
                <w:szCs w:val="26"/>
              </w:rPr>
              <w:t>Ребрихинского</w:t>
            </w:r>
            <w:proofErr w:type="spellEnd"/>
            <w:r w:rsidRPr="002B6D6D">
              <w:rPr>
                <w:rFonts w:ascii="Times New Roman" w:hAnsi="Times New Roman" w:cs="Times New Roman"/>
                <w:sz w:val="24"/>
                <w:szCs w:val="26"/>
              </w:rPr>
              <w:t xml:space="preserve"> района Алтайского края</w:t>
            </w:r>
          </w:p>
          <w:p w:rsidR="000F50B3" w:rsidRPr="00DA0259" w:rsidRDefault="00E50794" w:rsidP="00DA0259">
            <w:pPr>
              <w:jc w:val="left"/>
              <w:rPr>
                <w:rFonts w:ascii="Times New Roman" w:hAnsi="Times New Roman" w:cs="Times New Roman"/>
                <w:sz w:val="24"/>
                <w:szCs w:val="26"/>
                <w:u w:val="single"/>
              </w:rPr>
            </w:pPr>
            <w:r w:rsidRPr="004164BF">
              <w:rPr>
                <w:rFonts w:ascii="Times New Roman" w:hAnsi="Times New Roman" w:cs="Times New Roman"/>
                <w:sz w:val="24"/>
                <w:szCs w:val="26"/>
              </w:rPr>
              <w:t xml:space="preserve">от </w:t>
            </w:r>
            <w:r w:rsidR="00DA0259">
              <w:rPr>
                <w:rFonts w:ascii="Times New Roman" w:hAnsi="Times New Roman" w:cs="Times New Roman"/>
                <w:sz w:val="24"/>
                <w:szCs w:val="26"/>
                <w:u w:val="single"/>
              </w:rPr>
              <w:t xml:space="preserve">25.04.2025                       </w:t>
            </w:r>
            <w:r w:rsidRPr="00920137">
              <w:rPr>
                <w:rFonts w:ascii="Times New Roman" w:hAnsi="Times New Roman" w:cs="Times New Roman"/>
                <w:sz w:val="24"/>
                <w:szCs w:val="26"/>
              </w:rPr>
              <w:t>№</w:t>
            </w:r>
            <w:r w:rsidR="00E2717F" w:rsidRPr="00920137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="00DA0259">
              <w:rPr>
                <w:rFonts w:ascii="Times New Roman" w:hAnsi="Times New Roman" w:cs="Times New Roman"/>
                <w:sz w:val="24"/>
                <w:szCs w:val="26"/>
                <w:u w:val="single"/>
              </w:rPr>
              <w:t>202</w:t>
            </w:r>
          </w:p>
        </w:tc>
      </w:tr>
    </w:tbl>
    <w:p w:rsidR="00EF7989" w:rsidRDefault="00EF7989" w:rsidP="00EF7989">
      <w:pPr>
        <w:tabs>
          <w:tab w:val="left" w:pos="9781"/>
        </w:tabs>
        <w:jc w:val="center"/>
        <w:rPr>
          <w:rFonts w:ascii="Times New Roman" w:hAnsi="Times New Roman"/>
          <w:sz w:val="24"/>
          <w:szCs w:val="28"/>
        </w:rPr>
      </w:pPr>
    </w:p>
    <w:p w:rsidR="00103677" w:rsidRDefault="00103677" w:rsidP="00EF7989">
      <w:pPr>
        <w:tabs>
          <w:tab w:val="left" w:pos="9781"/>
        </w:tabs>
        <w:jc w:val="center"/>
        <w:rPr>
          <w:rFonts w:ascii="Times New Roman" w:hAnsi="Times New Roman"/>
          <w:sz w:val="24"/>
          <w:szCs w:val="28"/>
        </w:rPr>
      </w:pPr>
    </w:p>
    <w:p w:rsidR="009D7F9C" w:rsidRDefault="009D7F9C" w:rsidP="00EF7989">
      <w:pPr>
        <w:tabs>
          <w:tab w:val="left" w:pos="9781"/>
        </w:tabs>
        <w:jc w:val="center"/>
        <w:rPr>
          <w:rFonts w:ascii="Times New Roman" w:hAnsi="Times New Roman"/>
          <w:sz w:val="24"/>
          <w:szCs w:val="28"/>
        </w:rPr>
      </w:pPr>
    </w:p>
    <w:tbl>
      <w:tblPr>
        <w:tblStyle w:val="a3"/>
        <w:tblW w:w="15984" w:type="dxa"/>
        <w:shd w:val="clear" w:color="auto" w:fill="FFFFFF" w:themeFill="background1"/>
        <w:tblLook w:val="04A0"/>
      </w:tblPr>
      <w:tblGrid>
        <w:gridCol w:w="510"/>
        <w:gridCol w:w="3531"/>
        <w:gridCol w:w="1482"/>
        <w:gridCol w:w="2084"/>
        <w:gridCol w:w="1040"/>
        <w:gridCol w:w="1641"/>
        <w:gridCol w:w="862"/>
        <w:gridCol w:w="863"/>
        <w:gridCol w:w="862"/>
        <w:gridCol w:w="885"/>
        <w:gridCol w:w="2224"/>
      </w:tblGrid>
      <w:tr w:rsidR="009D7F9C" w:rsidRPr="009D7F9C" w:rsidTr="00EF79F1">
        <w:tc>
          <w:tcPr>
            <w:tcW w:w="510" w:type="dxa"/>
            <w:vMerge w:val="restart"/>
            <w:shd w:val="clear" w:color="auto" w:fill="auto"/>
          </w:tcPr>
          <w:p w:rsidR="009D7F9C" w:rsidRPr="009D7F9C" w:rsidRDefault="009D7F9C" w:rsidP="00873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F9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D7F9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D7F9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D7F9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31" w:type="dxa"/>
            <w:vMerge w:val="restart"/>
            <w:shd w:val="clear" w:color="auto" w:fill="auto"/>
          </w:tcPr>
          <w:p w:rsidR="009D7F9C" w:rsidRPr="009D7F9C" w:rsidRDefault="009D7F9C" w:rsidP="00873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F9C">
              <w:rPr>
                <w:rFonts w:ascii="Times New Roman" w:hAnsi="Times New Roman" w:cs="Times New Roman"/>
                <w:sz w:val="20"/>
                <w:szCs w:val="20"/>
              </w:rPr>
              <w:t xml:space="preserve">Цель, задача, мероприятие </w:t>
            </w:r>
          </w:p>
        </w:tc>
        <w:tc>
          <w:tcPr>
            <w:tcW w:w="1482" w:type="dxa"/>
            <w:vMerge w:val="restart"/>
            <w:shd w:val="clear" w:color="auto" w:fill="auto"/>
          </w:tcPr>
          <w:p w:rsidR="009D7F9C" w:rsidRPr="009D7F9C" w:rsidRDefault="009D7F9C" w:rsidP="00873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F9C">
              <w:rPr>
                <w:rFonts w:ascii="Times New Roman" w:hAnsi="Times New Roman" w:cs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2084" w:type="dxa"/>
            <w:vMerge w:val="restart"/>
            <w:shd w:val="clear" w:color="auto" w:fill="auto"/>
          </w:tcPr>
          <w:p w:rsidR="009D7F9C" w:rsidRPr="009D7F9C" w:rsidRDefault="009D7F9C" w:rsidP="00873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F9C">
              <w:rPr>
                <w:rFonts w:ascii="Times New Roman" w:hAnsi="Times New Roman" w:cs="Times New Roman"/>
                <w:sz w:val="20"/>
                <w:szCs w:val="20"/>
              </w:rPr>
              <w:t xml:space="preserve">Участник программы </w:t>
            </w:r>
          </w:p>
        </w:tc>
        <w:tc>
          <w:tcPr>
            <w:tcW w:w="6153" w:type="dxa"/>
            <w:gridSpan w:val="6"/>
            <w:shd w:val="clear" w:color="auto" w:fill="auto"/>
          </w:tcPr>
          <w:p w:rsidR="009D7F9C" w:rsidRPr="009D7F9C" w:rsidRDefault="009D7F9C" w:rsidP="00873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F9C">
              <w:rPr>
                <w:rFonts w:ascii="Times New Roman" w:hAnsi="Times New Roman" w:cs="Times New Roman"/>
                <w:sz w:val="20"/>
                <w:szCs w:val="20"/>
              </w:rPr>
              <w:t xml:space="preserve">Сумма расходов, тыс. руб.  </w:t>
            </w:r>
          </w:p>
        </w:tc>
        <w:tc>
          <w:tcPr>
            <w:tcW w:w="2224" w:type="dxa"/>
            <w:vMerge w:val="restart"/>
            <w:shd w:val="clear" w:color="auto" w:fill="auto"/>
          </w:tcPr>
          <w:p w:rsidR="009D7F9C" w:rsidRPr="009D7F9C" w:rsidRDefault="009D7F9C" w:rsidP="00873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F9C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</w:tr>
      <w:tr w:rsidR="009D7F9C" w:rsidRPr="009D7F9C" w:rsidTr="009D7F9C">
        <w:trPr>
          <w:trHeight w:val="70"/>
        </w:trPr>
        <w:tc>
          <w:tcPr>
            <w:tcW w:w="510" w:type="dxa"/>
            <w:vMerge/>
            <w:shd w:val="clear" w:color="auto" w:fill="auto"/>
          </w:tcPr>
          <w:p w:rsidR="009D7F9C" w:rsidRPr="009D7F9C" w:rsidRDefault="009D7F9C" w:rsidP="00873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1" w:type="dxa"/>
            <w:vMerge/>
            <w:shd w:val="clear" w:color="auto" w:fill="auto"/>
          </w:tcPr>
          <w:p w:rsidR="009D7F9C" w:rsidRPr="009D7F9C" w:rsidRDefault="009D7F9C" w:rsidP="00873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vMerge/>
            <w:shd w:val="clear" w:color="auto" w:fill="auto"/>
          </w:tcPr>
          <w:p w:rsidR="009D7F9C" w:rsidRPr="009D7F9C" w:rsidRDefault="009D7F9C" w:rsidP="00873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vMerge/>
            <w:shd w:val="clear" w:color="auto" w:fill="auto"/>
          </w:tcPr>
          <w:p w:rsidR="009D7F9C" w:rsidRPr="009D7F9C" w:rsidRDefault="009D7F9C" w:rsidP="00873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</w:tcPr>
          <w:p w:rsidR="009D7F9C" w:rsidRPr="009D7F9C" w:rsidRDefault="009D7F9C" w:rsidP="00873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F9C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1641" w:type="dxa"/>
            <w:shd w:val="clear" w:color="auto" w:fill="auto"/>
          </w:tcPr>
          <w:p w:rsidR="009D7F9C" w:rsidRPr="009D7F9C" w:rsidRDefault="009D7F9C" w:rsidP="00873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F9C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862" w:type="dxa"/>
            <w:shd w:val="clear" w:color="auto" w:fill="auto"/>
          </w:tcPr>
          <w:p w:rsidR="009D7F9C" w:rsidRPr="009D7F9C" w:rsidRDefault="009D7F9C" w:rsidP="00873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F9C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863" w:type="dxa"/>
            <w:shd w:val="clear" w:color="auto" w:fill="auto"/>
          </w:tcPr>
          <w:p w:rsidR="009D7F9C" w:rsidRPr="009D7F9C" w:rsidRDefault="009D7F9C" w:rsidP="00873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F9C">
              <w:rPr>
                <w:rFonts w:ascii="Times New Roman" w:hAnsi="Times New Roman" w:cs="Times New Roman"/>
                <w:sz w:val="20"/>
                <w:szCs w:val="20"/>
              </w:rPr>
              <w:t>2025 г.</w:t>
            </w:r>
          </w:p>
        </w:tc>
        <w:tc>
          <w:tcPr>
            <w:tcW w:w="862" w:type="dxa"/>
            <w:shd w:val="clear" w:color="auto" w:fill="auto"/>
          </w:tcPr>
          <w:p w:rsidR="009D7F9C" w:rsidRPr="009D7F9C" w:rsidRDefault="009D7F9C" w:rsidP="00873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F9C">
              <w:rPr>
                <w:rFonts w:ascii="Times New Roman" w:hAnsi="Times New Roman" w:cs="Times New Roman"/>
                <w:sz w:val="20"/>
                <w:szCs w:val="20"/>
              </w:rPr>
              <w:t>2026 г.</w:t>
            </w:r>
          </w:p>
        </w:tc>
        <w:tc>
          <w:tcPr>
            <w:tcW w:w="885" w:type="dxa"/>
            <w:shd w:val="clear" w:color="auto" w:fill="auto"/>
          </w:tcPr>
          <w:p w:rsidR="009D7F9C" w:rsidRPr="009D7F9C" w:rsidRDefault="009D7F9C" w:rsidP="00873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F9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24" w:type="dxa"/>
            <w:vMerge/>
            <w:shd w:val="clear" w:color="auto" w:fill="auto"/>
          </w:tcPr>
          <w:p w:rsidR="009D7F9C" w:rsidRPr="009D7F9C" w:rsidRDefault="009D7F9C" w:rsidP="00873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7F9C" w:rsidRPr="009D7F9C" w:rsidTr="009D7F9C">
        <w:tc>
          <w:tcPr>
            <w:tcW w:w="510" w:type="dxa"/>
            <w:shd w:val="clear" w:color="auto" w:fill="auto"/>
          </w:tcPr>
          <w:p w:rsidR="009D7F9C" w:rsidRPr="009D7F9C" w:rsidRDefault="009D7F9C" w:rsidP="00873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F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31" w:type="dxa"/>
            <w:shd w:val="clear" w:color="auto" w:fill="auto"/>
          </w:tcPr>
          <w:p w:rsidR="009D7F9C" w:rsidRPr="009D7F9C" w:rsidRDefault="009D7F9C" w:rsidP="00873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F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82" w:type="dxa"/>
            <w:shd w:val="clear" w:color="auto" w:fill="auto"/>
          </w:tcPr>
          <w:p w:rsidR="009D7F9C" w:rsidRPr="009D7F9C" w:rsidRDefault="009D7F9C" w:rsidP="00873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F9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84" w:type="dxa"/>
            <w:shd w:val="clear" w:color="auto" w:fill="auto"/>
          </w:tcPr>
          <w:p w:rsidR="009D7F9C" w:rsidRPr="009D7F9C" w:rsidRDefault="009D7F9C" w:rsidP="00873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F9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0" w:type="dxa"/>
            <w:shd w:val="clear" w:color="auto" w:fill="auto"/>
          </w:tcPr>
          <w:p w:rsidR="009D7F9C" w:rsidRPr="009D7F9C" w:rsidRDefault="009D7F9C" w:rsidP="00873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F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41" w:type="dxa"/>
            <w:shd w:val="clear" w:color="auto" w:fill="auto"/>
          </w:tcPr>
          <w:p w:rsidR="009D7F9C" w:rsidRPr="009D7F9C" w:rsidRDefault="009D7F9C" w:rsidP="00873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F9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2" w:type="dxa"/>
            <w:shd w:val="clear" w:color="auto" w:fill="auto"/>
          </w:tcPr>
          <w:p w:rsidR="009D7F9C" w:rsidRPr="009D7F9C" w:rsidRDefault="009D7F9C" w:rsidP="00873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F9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63" w:type="dxa"/>
            <w:shd w:val="clear" w:color="auto" w:fill="auto"/>
          </w:tcPr>
          <w:p w:rsidR="009D7F9C" w:rsidRPr="009D7F9C" w:rsidRDefault="009D7F9C" w:rsidP="00873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F9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62" w:type="dxa"/>
            <w:shd w:val="clear" w:color="auto" w:fill="auto"/>
          </w:tcPr>
          <w:p w:rsidR="009D7F9C" w:rsidRPr="009D7F9C" w:rsidRDefault="009D7F9C" w:rsidP="00873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F9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85" w:type="dxa"/>
            <w:shd w:val="clear" w:color="auto" w:fill="auto"/>
          </w:tcPr>
          <w:p w:rsidR="009D7F9C" w:rsidRPr="009D7F9C" w:rsidRDefault="009D7F9C" w:rsidP="00873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F9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24" w:type="dxa"/>
            <w:shd w:val="clear" w:color="auto" w:fill="auto"/>
          </w:tcPr>
          <w:p w:rsidR="009D7F9C" w:rsidRPr="009D7F9C" w:rsidRDefault="009D7F9C" w:rsidP="00873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F9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9D7F9C" w:rsidRPr="009D7F9C" w:rsidTr="009D7F9C">
        <w:tblPrEx>
          <w:shd w:val="clear" w:color="auto" w:fill="auto"/>
        </w:tblPrEx>
        <w:tc>
          <w:tcPr>
            <w:tcW w:w="510" w:type="dxa"/>
          </w:tcPr>
          <w:p w:rsidR="009D7F9C" w:rsidRPr="009D7F9C" w:rsidRDefault="009D7F9C" w:rsidP="009D7F9C">
            <w:pPr>
              <w:tabs>
                <w:tab w:val="left" w:pos="109"/>
              </w:tabs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F9C"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</w:p>
        </w:tc>
        <w:tc>
          <w:tcPr>
            <w:tcW w:w="3531" w:type="dxa"/>
          </w:tcPr>
          <w:p w:rsidR="009D7F9C" w:rsidRPr="009D7F9C" w:rsidRDefault="009D7F9C" w:rsidP="008736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7F9C">
              <w:rPr>
                <w:rFonts w:ascii="Times New Roman" w:hAnsi="Times New Roman" w:cs="Times New Roman"/>
                <w:sz w:val="20"/>
                <w:szCs w:val="20"/>
              </w:rPr>
              <w:t>Мероприятие 1.1.5:</w:t>
            </w:r>
          </w:p>
          <w:p w:rsidR="009D7F9C" w:rsidRPr="009D7F9C" w:rsidRDefault="009D7F9C" w:rsidP="008736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7F9C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 «Дня Российского предпринимательства» (в том числе приобретение канцелярских товаров). Награждение субъектов ко Дню Российского предпринимательства </w:t>
            </w:r>
          </w:p>
          <w:p w:rsidR="009D7F9C" w:rsidRPr="009D7F9C" w:rsidRDefault="009D7F9C" w:rsidP="008736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2" w:type="dxa"/>
          </w:tcPr>
          <w:p w:rsidR="009D7F9C" w:rsidRPr="009D7F9C" w:rsidRDefault="009D7F9C" w:rsidP="00873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F9C">
              <w:rPr>
                <w:rFonts w:ascii="Times New Roman" w:hAnsi="Times New Roman" w:cs="Times New Roman"/>
                <w:sz w:val="20"/>
                <w:szCs w:val="20"/>
              </w:rPr>
              <w:t>2022-2026 гг.</w:t>
            </w:r>
          </w:p>
        </w:tc>
        <w:tc>
          <w:tcPr>
            <w:tcW w:w="2084" w:type="dxa"/>
          </w:tcPr>
          <w:p w:rsidR="009D7F9C" w:rsidRPr="009D7F9C" w:rsidRDefault="009D7F9C" w:rsidP="00873690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7F9C">
              <w:rPr>
                <w:rFonts w:ascii="Times New Roman" w:hAnsi="Times New Roman" w:cs="Times New Roman"/>
                <w:sz w:val="20"/>
                <w:szCs w:val="20"/>
              </w:rPr>
              <w:t xml:space="preserve">отдел экономики; </w:t>
            </w:r>
            <w:r w:rsidRPr="009D7F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Общественный совет по развитию предпринимательства при главе </w:t>
            </w:r>
            <w:proofErr w:type="spellStart"/>
            <w:r w:rsidRPr="009D7F9C">
              <w:rPr>
                <w:rFonts w:ascii="Times New Roman" w:hAnsi="Times New Roman" w:cs="Times New Roman"/>
                <w:sz w:val="20"/>
                <w:szCs w:val="20"/>
              </w:rPr>
              <w:t>Ребрихинского</w:t>
            </w:r>
            <w:proofErr w:type="spellEnd"/>
            <w:r w:rsidRPr="009D7F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7F9C">
              <w:rPr>
                <w:rFonts w:ascii="Times New Roman" w:eastAsia="Calibri" w:hAnsi="Times New Roman" w:cs="Times New Roman"/>
                <w:sz w:val="20"/>
                <w:szCs w:val="20"/>
              </w:rPr>
              <w:t>района (по согласованию)</w:t>
            </w:r>
          </w:p>
        </w:tc>
        <w:tc>
          <w:tcPr>
            <w:tcW w:w="1040" w:type="dxa"/>
          </w:tcPr>
          <w:p w:rsidR="009D7F9C" w:rsidRPr="009D7F9C" w:rsidRDefault="009D7F9C" w:rsidP="008736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7F9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641" w:type="dxa"/>
          </w:tcPr>
          <w:p w:rsidR="009D7F9C" w:rsidRPr="009D7F9C" w:rsidRDefault="009D7F9C" w:rsidP="008736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7F9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62" w:type="dxa"/>
          </w:tcPr>
          <w:p w:rsidR="009D7F9C" w:rsidRPr="009D7F9C" w:rsidRDefault="009D7F9C" w:rsidP="00873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F9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63" w:type="dxa"/>
          </w:tcPr>
          <w:p w:rsidR="009D7F9C" w:rsidRPr="009D7F9C" w:rsidRDefault="009D7F9C" w:rsidP="00873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F9C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62" w:type="dxa"/>
          </w:tcPr>
          <w:p w:rsidR="009D7F9C" w:rsidRPr="009D7F9C" w:rsidRDefault="009D7F9C" w:rsidP="00873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F9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85" w:type="dxa"/>
          </w:tcPr>
          <w:p w:rsidR="009D7F9C" w:rsidRPr="009D7F9C" w:rsidRDefault="009D7F9C" w:rsidP="00873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F9C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2224" w:type="dxa"/>
          </w:tcPr>
          <w:p w:rsidR="009D7F9C" w:rsidRPr="009D7F9C" w:rsidRDefault="009D7F9C" w:rsidP="00873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F9C">
              <w:rPr>
                <w:rFonts w:ascii="Times New Roman" w:hAnsi="Times New Roman" w:cs="Times New Roman"/>
                <w:sz w:val="20"/>
                <w:szCs w:val="20"/>
              </w:rPr>
              <w:t xml:space="preserve">Районный бюджет </w:t>
            </w:r>
          </w:p>
        </w:tc>
      </w:tr>
      <w:tr w:rsidR="009D7F9C" w:rsidRPr="009D7F9C" w:rsidTr="009D7F9C">
        <w:tblPrEx>
          <w:shd w:val="clear" w:color="auto" w:fill="auto"/>
        </w:tblPrEx>
        <w:tc>
          <w:tcPr>
            <w:tcW w:w="510" w:type="dxa"/>
          </w:tcPr>
          <w:p w:rsidR="009D7F9C" w:rsidRPr="009D7F9C" w:rsidRDefault="009D7F9C" w:rsidP="009D7F9C">
            <w:pPr>
              <w:tabs>
                <w:tab w:val="left" w:pos="109"/>
              </w:tabs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F9C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531" w:type="dxa"/>
          </w:tcPr>
          <w:p w:rsidR="009D7F9C" w:rsidRPr="009D7F9C" w:rsidRDefault="009D7F9C" w:rsidP="008736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7F9C">
              <w:rPr>
                <w:rFonts w:ascii="Times New Roman" w:hAnsi="Times New Roman" w:cs="Times New Roman"/>
                <w:sz w:val="20"/>
                <w:szCs w:val="20"/>
              </w:rPr>
              <w:t>Мероприятие 1.1.6:</w:t>
            </w:r>
          </w:p>
          <w:p w:rsidR="009D7F9C" w:rsidRPr="009D7F9C" w:rsidRDefault="009D7F9C" w:rsidP="008736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7F9C">
              <w:rPr>
                <w:rFonts w:ascii="Times New Roman" w:hAnsi="Times New Roman" w:cs="Times New Roman"/>
                <w:sz w:val="20"/>
                <w:szCs w:val="20"/>
              </w:rPr>
              <w:t xml:space="preserve">Премирование отдельных субъектов предпринимательской деятельности в связи с празднованием «Дня Российского предпринимательства» (по рекомендации экономического Совета муниципального образования </w:t>
            </w:r>
            <w:proofErr w:type="spellStart"/>
            <w:r w:rsidRPr="009D7F9C">
              <w:rPr>
                <w:rFonts w:ascii="Times New Roman" w:hAnsi="Times New Roman" w:cs="Times New Roman"/>
                <w:sz w:val="20"/>
                <w:szCs w:val="20"/>
              </w:rPr>
              <w:t>Ребрихинский</w:t>
            </w:r>
            <w:proofErr w:type="spellEnd"/>
            <w:r w:rsidRPr="009D7F9C">
              <w:rPr>
                <w:rFonts w:ascii="Times New Roman" w:hAnsi="Times New Roman" w:cs="Times New Roman"/>
                <w:sz w:val="20"/>
                <w:szCs w:val="20"/>
              </w:rPr>
              <w:t xml:space="preserve"> район Алтайского края)</w:t>
            </w:r>
          </w:p>
        </w:tc>
        <w:tc>
          <w:tcPr>
            <w:tcW w:w="1482" w:type="dxa"/>
          </w:tcPr>
          <w:p w:rsidR="009D7F9C" w:rsidRPr="009D7F9C" w:rsidRDefault="009D7F9C" w:rsidP="00873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F9C">
              <w:rPr>
                <w:rFonts w:ascii="Times New Roman" w:hAnsi="Times New Roman" w:cs="Times New Roman"/>
                <w:sz w:val="20"/>
                <w:szCs w:val="20"/>
              </w:rPr>
              <w:t>2022-2026 гг.</w:t>
            </w:r>
          </w:p>
        </w:tc>
        <w:tc>
          <w:tcPr>
            <w:tcW w:w="2084" w:type="dxa"/>
          </w:tcPr>
          <w:p w:rsidR="009D7F9C" w:rsidRPr="009D7F9C" w:rsidRDefault="009D7F9C" w:rsidP="008736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7F9C">
              <w:rPr>
                <w:rFonts w:ascii="Times New Roman" w:hAnsi="Times New Roman" w:cs="Times New Roman"/>
                <w:sz w:val="20"/>
                <w:szCs w:val="20"/>
              </w:rPr>
              <w:t>отдел экономики;</w:t>
            </w:r>
          </w:p>
          <w:p w:rsidR="009D7F9C" w:rsidRPr="009D7F9C" w:rsidRDefault="009D7F9C" w:rsidP="008736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7F9C">
              <w:rPr>
                <w:rFonts w:ascii="Times New Roman" w:hAnsi="Times New Roman" w:cs="Times New Roman"/>
                <w:sz w:val="20"/>
                <w:szCs w:val="20"/>
              </w:rPr>
              <w:t>Комитет по финансам, налоговой и кредитной политике;</w:t>
            </w:r>
          </w:p>
          <w:p w:rsidR="009D7F9C" w:rsidRPr="009D7F9C" w:rsidRDefault="009D7F9C" w:rsidP="008736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7F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Общественный совет по развитию предпринимательства при главе </w:t>
            </w:r>
            <w:proofErr w:type="spellStart"/>
            <w:r w:rsidRPr="009D7F9C">
              <w:rPr>
                <w:rFonts w:ascii="Times New Roman" w:hAnsi="Times New Roman" w:cs="Times New Roman"/>
                <w:sz w:val="20"/>
                <w:szCs w:val="20"/>
              </w:rPr>
              <w:t>Ребрихинского</w:t>
            </w:r>
            <w:proofErr w:type="spellEnd"/>
            <w:r w:rsidRPr="009D7F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7F9C">
              <w:rPr>
                <w:rFonts w:ascii="Times New Roman" w:eastAsia="Calibri" w:hAnsi="Times New Roman" w:cs="Times New Roman"/>
                <w:sz w:val="20"/>
                <w:szCs w:val="20"/>
              </w:rPr>
              <w:t>района (по согласованию)</w:t>
            </w:r>
          </w:p>
        </w:tc>
        <w:tc>
          <w:tcPr>
            <w:tcW w:w="1040" w:type="dxa"/>
          </w:tcPr>
          <w:p w:rsidR="009D7F9C" w:rsidRPr="009D7F9C" w:rsidRDefault="009D7F9C" w:rsidP="00873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F9C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641" w:type="dxa"/>
          </w:tcPr>
          <w:p w:rsidR="009D7F9C" w:rsidRPr="009D7F9C" w:rsidRDefault="009D7F9C" w:rsidP="00873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F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2" w:type="dxa"/>
          </w:tcPr>
          <w:p w:rsidR="009D7F9C" w:rsidRPr="009D7F9C" w:rsidRDefault="009D7F9C" w:rsidP="00873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F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3" w:type="dxa"/>
          </w:tcPr>
          <w:p w:rsidR="009D7F9C" w:rsidRPr="009D7F9C" w:rsidRDefault="009D7F9C" w:rsidP="00873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F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2" w:type="dxa"/>
          </w:tcPr>
          <w:p w:rsidR="009D7F9C" w:rsidRPr="009D7F9C" w:rsidRDefault="009D7F9C" w:rsidP="00873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F9C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85" w:type="dxa"/>
          </w:tcPr>
          <w:p w:rsidR="009D7F9C" w:rsidRPr="009D7F9C" w:rsidRDefault="009D7F9C" w:rsidP="00873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F9C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2224" w:type="dxa"/>
          </w:tcPr>
          <w:p w:rsidR="009D7F9C" w:rsidRPr="009D7F9C" w:rsidRDefault="009D7F9C" w:rsidP="00873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F9C">
              <w:rPr>
                <w:rFonts w:ascii="Times New Roman" w:hAnsi="Times New Roman" w:cs="Times New Roman"/>
                <w:sz w:val="20"/>
                <w:szCs w:val="20"/>
              </w:rPr>
              <w:t xml:space="preserve">Районный бюджет </w:t>
            </w:r>
          </w:p>
        </w:tc>
      </w:tr>
    </w:tbl>
    <w:p w:rsidR="00A33D72" w:rsidRPr="00EF7989" w:rsidRDefault="00A33D72" w:rsidP="009D7F9C">
      <w:pPr>
        <w:jc w:val="center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8"/>
        </w:rPr>
        <w:t>_______________</w:t>
      </w:r>
    </w:p>
    <w:p w:rsidR="00A33D72" w:rsidRPr="002B6D6D" w:rsidRDefault="00A33D72" w:rsidP="002B6D6D">
      <w:pPr>
        <w:pStyle w:val="Style14"/>
        <w:widowControl/>
        <w:spacing w:line="240" w:lineRule="auto"/>
        <w:ind w:firstLine="709"/>
        <w:jc w:val="center"/>
        <w:rPr>
          <w:rStyle w:val="FontStyle105"/>
          <w:b w:val="0"/>
          <w:bCs w:val="0"/>
          <w:sz w:val="24"/>
        </w:rPr>
      </w:pPr>
    </w:p>
    <w:sectPr w:rsidR="00A33D72" w:rsidRPr="002B6D6D" w:rsidSect="00C97CF9">
      <w:headerReference w:type="default" r:id="rId8"/>
      <w:pgSz w:w="16838" w:h="11906" w:orient="landscape"/>
      <w:pgMar w:top="1271" w:right="567" w:bottom="991" w:left="567" w:header="51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343" w:rsidRDefault="00EA6343" w:rsidP="003C713B">
      <w:r>
        <w:separator/>
      </w:r>
    </w:p>
  </w:endnote>
  <w:endnote w:type="continuationSeparator" w:id="0">
    <w:p w:rsidR="00EA6343" w:rsidRDefault="00EA6343" w:rsidP="003C7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343" w:rsidRDefault="00EA6343" w:rsidP="003C713B">
      <w:r>
        <w:separator/>
      </w:r>
    </w:p>
  </w:footnote>
  <w:footnote w:type="continuationSeparator" w:id="0">
    <w:p w:rsidR="00EA6343" w:rsidRDefault="00EA6343" w:rsidP="003C71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44696"/>
      <w:docPartObj>
        <w:docPartGallery w:val="Page Numbers (Top of Page)"/>
        <w:docPartUnique/>
      </w:docPartObj>
    </w:sdtPr>
    <w:sdtContent>
      <w:p w:rsidR="00C97CF9" w:rsidRDefault="008C5FDF">
        <w:pPr>
          <w:pStyle w:val="ad"/>
          <w:jc w:val="center"/>
        </w:pPr>
        <w:r w:rsidRPr="00C97CF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97CF9" w:rsidRPr="00C97CF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97CF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D7F9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97CF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918EC" w:rsidRDefault="00E918EC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90BB9"/>
    <w:multiLevelType w:val="hybridMultilevel"/>
    <w:tmpl w:val="EFE25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3263CE"/>
    <w:multiLevelType w:val="hybridMultilevel"/>
    <w:tmpl w:val="37922F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D0545A8"/>
    <w:multiLevelType w:val="hybridMultilevel"/>
    <w:tmpl w:val="095A2AF8"/>
    <w:lvl w:ilvl="0" w:tplc="35205B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FC7B74"/>
    <w:multiLevelType w:val="hybridMultilevel"/>
    <w:tmpl w:val="355A072A"/>
    <w:lvl w:ilvl="0" w:tplc="35205B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8862C4B"/>
    <w:multiLevelType w:val="hybridMultilevel"/>
    <w:tmpl w:val="C712B2A4"/>
    <w:lvl w:ilvl="0" w:tplc="A7A4C734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>
    <w:nsid w:val="7A920243"/>
    <w:multiLevelType w:val="hybridMultilevel"/>
    <w:tmpl w:val="355A072A"/>
    <w:lvl w:ilvl="0" w:tplc="35205B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52C1"/>
    <w:rsid w:val="0000680C"/>
    <w:rsid w:val="00010FDC"/>
    <w:rsid w:val="0001119E"/>
    <w:rsid w:val="000160FD"/>
    <w:rsid w:val="00023889"/>
    <w:rsid w:val="00025E64"/>
    <w:rsid w:val="000302FA"/>
    <w:rsid w:val="00045A49"/>
    <w:rsid w:val="000465CC"/>
    <w:rsid w:val="00046DC7"/>
    <w:rsid w:val="00060C0D"/>
    <w:rsid w:val="00094E54"/>
    <w:rsid w:val="000A6093"/>
    <w:rsid w:val="000D0BB7"/>
    <w:rsid w:val="000D2CD6"/>
    <w:rsid w:val="000F50B3"/>
    <w:rsid w:val="00103677"/>
    <w:rsid w:val="00130819"/>
    <w:rsid w:val="00157E30"/>
    <w:rsid w:val="00162F80"/>
    <w:rsid w:val="0016325F"/>
    <w:rsid w:val="00163B8E"/>
    <w:rsid w:val="00165C10"/>
    <w:rsid w:val="00174A2F"/>
    <w:rsid w:val="0019112F"/>
    <w:rsid w:val="001943A8"/>
    <w:rsid w:val="001A5833"/>
    <w:rsid w:val="001D09BB"/>
    <w:rsid w:val="001D25E8"/>
    <w:rsid w:val="001E37EB"/>
    <w:rsid w:val="001F65F7"/>
    <w:rsid w:val="00201EB4"/>
    <w:rsid w:val="002314EB"/>
    <w:rsid w:val="00255764"/>
    <w:rsid w:val="00274822"/>
    <w:rsid w:val="002A00A6"/>
    <w:rsid w:val="002A69E6"/>
    <w:rsid w:val="002B6D6D"/>
    <w:rsid w:val="002B7A2D"/>
    <w:rsid w:val="00304057"/>
    <w:rsid w:val="0031088D"/>
    <w:rsid w:val="003116F9"/>
    <w:rsid w:val="0031389F"/>
    <w:rsid w:val="003430A5"/>
    <w:rsid w:val="003515DB"/>
    <w:rsid w:val="003559C0"/>
    <w:rsid w:val="003676D3"/>
    <w:rsid w:val="00373A2B"/>
    <w:rsid w:val="0038203E"/>
    <w:rsid w:val="00390F55"/>
    <w:rsid w:val="003A765F"/>
    <w:rsid w:val="003B1052"/>
    <w:rsid w:val="003B11CF"/>
    <w:rsid w:val="003C0390"/>
    <w:rsid w:val="003C713B"/>
    <w:rsid w:val="003F231F"/>
    <w:rsid w:val="00403AAB"/>
    <w:rsid w:val="004164BF"/>
    <w:rsid w:val="00464292"/>
    <w:rsid w:val="00467830"/>
    <w:rsid w:val="004719DD"/>
    <w:rsid w:val="004719FE"/>
    <w:rsid w:val="004C1678"/>
    <w:rsid w:val="0051296F"/>
    <w:rsid w:val="0058013B"/>
    <w:rsid w:val="00580CFD"/>
    <w:rsid w:val="005849A3"/>
    <w:rsid w:val="00586E45"/>
    <w:rsid w:val="005C5E1E"/>
    <w:rsid w:val="006027CC"/>
    <w:rsid w:val="00606CCD"/>
    <w:rsid w:val="00617EC7"/>
    <w:rsid w:val="00635117"/>
    <w:rsid w:val="00640635"/>
    <w:rsid w:val="00644A57"/>
    <w:rsid w:val="00657C7E"/>
    <w:rsid w:val="0067462F"/>
    <w:rsid w:val="00693E0F"/>
    <w:rsid w:val="00697CA6"/>
    <w:rsid w:val="006A2EFD"/>
    <w:rsid w:val="006D2F44"/>
    <w:rsid w:val="006D6C9F"/>
    <w:rsid w:val="006E0999"/>
    <w:rsid w:val="0073311F"/>
    <w:rsid w:val="00735407"/>
    <w:rsid w:val="00795DCF"/>
    <w:rsid w:val="007B6336"/>
    <w:rsid w:val="007B7CCA"/>
    <w:rsid w:val="007E49EB"/>
    <w:rsid w:val="007E5FB8"/>
    <w:rsid w:val="007F0106"/>
    <w:rsid w:val="008053A0"/>
    <w:rsid w:val="00807753"/>
    <w:rsid w:val="0081482D"/>
    <w:rsid w:val="00822613"/>
    <w:rsid w:val="00830784"/>
    <w:rsid w:val="008601F4"/>
    <w:rsid w:val="00862E38"/>
    <w:rsid w:val="00876538"/>
    <w:rsid w:val="0087790B"/>
    <w:rsid w:val="0089154B"/>
    <w:rsid w:val="0089657D"/>
    <w:rsid w:val="008C00C0"/>
    <w:rsid w:val="008C472F"/>
    <w:rsid w:val="008C5FDF"/>
    <w:rsid w:val="009052C1"/>
    <w:rsid w:val="009151DC"/>
    <w:rsid w:val="00920137"/>
    <w:rsid w:val="00941BAA"/>
    <w:rsid w:val="00963802"/>
    <w:rsid w:val="009831CD"/>
    <w:rsid w:val="00990A88"/>
    <w:rsid w:val="0099255A"/>
    <w:rsid w:val="009A32B6"/>
    <w:rsid w:val="009C0DBE"/>
    <w:rsid w:val="009D7F9C"/>
    <w:rsid w:val="009E47B6"/>
    <w:rsid w:val="00A33D72"/>
    <w:rsid w:val="00A36A14"/>
    <w:rsid w:val="00A74CE0"/>
    <w:rsid w:val="00A854FC"/>
    <w:rsid w:val="00AA094C"/>
    <w:rsid w:val="00AB53CA"/>
    <w:rsid w:val="00AB6787"/>
    <w:rsid w:val="00AC78F0"/>
    <w:rsid w:val="00AE3C93"/>
    <w:rsid w:val="00B13C78"/>
    <w:rsid w:val="00B47685"/>
    <w:rsid w:val="00B530B8"/>
    <w:rsid w:val="00B55CB8"/>
    <w:rsid w:val="00B940F2"/>
    <w:rsid w:val="00BA76E5"/>
    <w:rsid w:val="00BB40D1"/>
    <w:rsid w:val="00BB7762"/>
    <w:rsid w:val="00BE0372"/>
    <w:rsid w:val="00BE545B"/>
    <w:rsid w:val="00BE7E7F"/>
    <w:rsid w:val="00C37831"/>
    <w:rsid w:val="00C40915"/>
    <w:rsid w:val="00C74E25"/>
    <w:rsid w:val="00C97CF9"/>
    <w:rsid w:val="00CB10D3"/>
    <w:rsid w:val="00D07B64"/>
    <w:rsid w:val="00D10B93"/>
    <w:rsid w:val="00D179AE"/>
    <w:rsid w:val="00D23279"/>
    <w:rsid w:val="00D37C95"/>
    <w:rsid w:val="00D64668"/>
    <w:rsid w:val="00D72AD9"/>
    <w:rsid w:val="00D72F49"/>
    <w:rsid w:val="00D84711"/>
    <w:rsid w:val="00D87F07"/>
    <w:rsid w:val="00DA0259"/>
    <w:rsid w:val="00DA4052"/>
    <w:rsid w:val="00DB0D8F"/>
    <w:rsid w:val="00DB3088"/>
    <w:rsid w:val="00DC2CDB"/>
    <w:rsid w:val="00DC6223"/>
    <w:rsid w:val="00DF49CB"/>
    <w:rsid w:val="00E2717F"/>
    <w:rsid w:val="00E4006C"/>
    <w:rsid w:val="00E50794"/>
    <w:rsid w:val="00E63CAB"/>
    <w:rsid w:val="00E728D3"/>
    <w:rsid w:val="00E87647"/>
    <w:rsid w:val="00E87EA0"/>
    <w:rsid w:val="00E918EC"/>
    <w:rsid w:val="00E967E8"/>
    <w:rsid w:val="00EA6343"/>
    <w:rsid w:val="00EB42B7"/>
    <w:rsid w:val="00EC08F2"/>
    <w:rsid w:val="00EC74CC"/>
    <w:rsid w:val="00EF7989"/>
    <w:rsid w:val="00F65E8D"/>
    <w:rsid w:val="00F70033"/>
    <w:rsid w:val="00F90DF4"/>
    <w:rsid w:val="00F96DB3"/>
    <w:rsid w:val="00FE0207"/>
    <w:rsid w:val="00FE1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06C"/>
  </w:style>
  <w:style w:type="paragraph" w:styleId="1">
    <w:name w:val="heading 1"/>
    <w:basedOn w:val="a"/>
    <w:next w:val="a"/>
    <w:link w:val="10"/>
    <w:qFormat/>
    <w:rsid w:val="00DF49CB"/>
    <w:pPr>
      <w:keepNext/>
      <w:jc w:val="left"/>
      <w:outlineLvl w:val="0"/>
    </w:pPr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52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052C1"/>
    <w:pPr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9052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F96DB3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rmal (Web)"/>
    <w:basedOn w:val="a"/>
    <w:rsid w:val="004719D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5">
    <w:name w:val="Font Style105"/>
    <w:rsid w:val="00471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14">
    <w:name w:val="Style14"/>
    <w:basedOn w:val="a"/>
    <w:rsid w:val="004719DD"/>
    <w:pPr>
      <w:widowControl w:val="0"/>
      <w:autoSpaceDE w:val="0"/>
      <w:spacing w:line="322" w:lineRule="exact"/>
      <w:ind w:firstLine="331"/>
      <w:jc w:val="left"/>
    </w:pPr>
    <w:rPr>
      <w:rFonts w:ascii="Calibri" w:eastAsia="Times New Roman" w:hAnsi="Calibri" w:cs="Calibri"/>
      <w:sz w:val="24"/>
      <w:szCs w:val="24"/>
      <w:lang w:eastAsia="ar-SA"/>
    </w:rPr>
  </w:style>
  <w:style w:type="paragraph" w:styleId="a7">
    <w:name w:val="Body Text Indent"/>
    <w:basedOn w:val="a"/>
    <w:link w:val="a8"/>
    <w:uiPriority w:val="99"/>
    <w:semiHidden/>
    <w:unhideWhenUsed/>
    <w:rsid w:val="00D72AD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D72AD9"/>
  </w:style>
  <w:style w:type="character" w:customStyle="1" w:styleId="10">
    <w:name w:val="Заголовок 1 Знак"/>
    <w:basedOn w:val="a0"/>
    <w:link w:val="1"/>
    <w:rsid w:val="00DF49CB"/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paragraph" w:customStyle="1" w:styleId="a9">
    <w:name w:val="Нормальный (таблица)"/>
    <w:basedOn w:val="a"/>
    <w:next w:val="a"/>
    <w:uiPriority w:val="99"/>
    <w:rsid w:val="00DF49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DF49C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D6C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6C9F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3C713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C713B"/>
  </w:style>
  <w:style w:type="paragraph" w:styleId="af">
    <w:name w:val="footer"/>
    <w:basedOn w:val="a"/>
    <w:link w:val="af0"/>
    <w:uiPriority w:val="99"/>
    <w:semiHidden/>
    <w:unhideWhenUsed/>
    <w:rsid w:val="003C713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3C713B"/>
  </w:style>
  <w:style w:type="paragraph" w:styleId="3">
    <w:name w:val="Body Text 3"/>
    <w:basedOn w:val="a"/>
    <w:link w:val="30"/>
    <w:uiPriority w:val="99"/>
    <w:semiHidden/>
    <w:unhideWhenUsed/>
    <w:rsid w:val="003C039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C0390"/>
    <w:rPr>
      <w:sz w:val="16"/>
      <w:szCs w:val="16"/>
    </w:rPr>
  </w:style>
  <w:style w:type="character" w:customStyle="1" w:styleId="af1">
    <w:name w:val="Цветовое выделение"/>
    <w:uiPriority w:val="99"/>
    <w:rsid w:val="004C1678"/>
    <w:rPr>
      <w:b/>
      <w:color w:val="000080"/>
    </w:rPr>
  </w:style>
  <w:style w:type="paragraph" w:styleId="af2">
    <w:name w:val="List Paragraph"/>
    <w:basedOn w:val="a"/>
    <w:link w:val="af3"/>
    <w:qFormat/>
    <w:rsid w:val="00657C7E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rsid w:val="002B7A2D"/>
    <w:rPr>
      <w:rFonts w:ascii="Arial" w:eastAsia="Arial" w:hAnsi="Arial" w:cs="Arial"/>
      <w:sz w:val="20"/>
      <w:szCs w:val="20"/>
      <w:lang w:eastAsia="ar-SA"/>
    </w:rPr>
  </w:style>
  <w:style w:type="paragraph" w:customStyle="1" w:styleId="ConsPlusCell">
    <w:name w:val="ConsPlusCell"/>
    <w:rsid w:val="0089657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9657D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3">
    <w:name w:val="Абзац списка Знак"/>
    <w:link w:val="af2"/>
    <w:locked/>
    <w:rsid w:val="003A7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9831CD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9831CD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9831C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98CBD346-0C94-4D19-B293-9715AF060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user_mb</cp:lastModifiedBy>
  <cp:revision>92</cp:revision>
  <cp:lastPrinted>2024-03-12T04:46:00Z</cp:lastPrinted>
  <dcterms:created xsi:type="dcterms:W3CDTF">2017-11-29T04:35:00Z</dcterms:created>
  <dcterms:modified xsi:type="dcterms:W3CDTF">2025-04-25T04:52:00Z</dcterms:modified>
</cp:coreProperties>
</file>